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1" w:rsidRPr="001C4934" w:rsidRDefault="00782D43" w:rsidP="006441F0">
      <w:pPr>
        <w:pStyle w:val="a3"/>
        <w:tabs>
          <w:tab w:val="clear" w:pos="8306"/>
          <w:tab w:val="right" w:pos="8640"/>
        </w:tabs>
        <w:ind w:hanging="18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548640" cy="640080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5C1" w:rsidRDefault="00A925C1" w:rsidP="006441F0">
      <w:pPr>
        <w:pStyle w:val="a3"/>
        <w:ind w:hanging="180"/>
        <w:rPr>
          <w:rFonts w:ascii="Tahoma" w:hAnsi="Tahoma" w:cs="Tahoma"/>
        </w:rPr>
      </w:pPr>
    </w:p>
    <w:p w:rsidR="000D1BB7" w:rsidRPr="001C4934" w:rsidRDefault="000D1BB7" w:rsidP="006441F0">
      <w:pPr>
        <w:pStyle w:val="a3"/>
        <w:ind w:hanging="180"/>
        <w:rPr>
          <w:rFonts w:ascii="Tahoma" w:hAnsi="Tahoma" w:cs="Tahoma"/>
        </w:rPr>
      </w:pPr>
    </w:p>
    <w:p w:rsidR="00A925C1" w:rsidRPr="00186090" w:rsidRDefault="00A925C1" w:rsidP="006441F0">
      <w:pPr>
        <w:ind w:left="360" w:hanging="180"/>
        <w:jc w:val="both"/>
        <w:rPr>
          <w:rFonts w:ascii="Tahoma" w:hAnsi="Tahoma" w:cs="Tahoma"/>
          <w:sz w:val="20"/>
          <w:szCs w:val="20"/>
        </w:rPr>
      </w:pPr>
      <w:r w:rsidRPr="001C4934">
        <w:rPr>
          <w:rFonts w:ascii="Tahoma" w:hAnsi="Tahoma" w:cs="Tahoma"/>
        </w:rPr>
        <w:t xml:space="preserve">    </w:t>
      </w:r>
    </w:p>
    <w:p w:rsidR="00A925C1" w:rsidRPr="00186090" w:rsidRDefault="00A925C1" w:rsidP="006441F0">
      <w:pPr>
        <w:ind w:hanging="180"/>
        <w:jc w:val="both"/>
        <w:rPr>
          <w:rFonts w:ascii="Tahoma" w:hAnsi="Tahoma" w:cs="Tahoma"/>
          <w:sz w:val="20"/>
          <w:szCs w:val="20"/>
        </w:rPr>
      </w:pPr>
    </w:p>
    <w:p w:rsidR="00A925C1" w:rsidRPr="005A0728" w:rsidRDefault="00A925C1" w:rsidP="006441F0">
      <w:pPr>
        <w:ind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E41210">
        <w:rPr>
          <w:rFonts w:ascii="Tahoma" w:hAnsi="Tahoma" w:cs="Tahoma"/>
          <w:b/>
          <w:bCs/>
          <w:sz w:val="20"/>
          <w:szCs w:val="20"/>
        </w:rPr>
        <w:t xml:space="preserve">ΕΛΛΗΝΙΚΗ ΔΗΜΟΚΡΑΤΙΑ </w:t>
      </w:r>
      <w:r w:rsidRPr="00E41210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Pr="00E41210">
        <w:rPr>
          <w:rFonts w:ascii="Tahoma" w:hAnsi="Tahoma" w:cs="Tahoma"/>
          <w:sz w:val="20"/>
          <w:szCs w:val="20"/>
        </w:rPr>
        <w:t xml:space="preserve"> </w:t>
      </w:r>
      <w:r w:rsidR="006441F0">
        <w:rPr>
          <w:rFonts w:ascii="Tahoma" w:hAnsi="Tahoma" w:cs="Tahoma"/>
          <w:sz w:val="20"/>
          <w:szCs w:val="20"/>
        </w:rPr>
        <w:t xml:space="preserve">   </w:t>
      </w:r>
      <w:r w:rsidR="008758A1" w:rsidRPr="005A0728">
        <w:rPr>
          <w:rFonts w:ascii="Tahoma" w:hAnsi="Tahoma" w:cs="Tahoma"/>
          <w:b/>
          <w:sz w:val="18"/>
          <w:szCs w:val="18"/>
        </w:rPr>
        <w:t>ΔΙΔΥΜΟΤΕΙΧΟ</w:t>
      </w:r>
      <w:r w:rsidR="008758A1" w:rsidRPr="005A0728">
        <w:rPr>
          <w:rFonts w:ascii="Tahoma" w:hAnsi="Tahoma" w:cs="Tahoma"/>
          <w:b/>
          <w:sz w:val="20"/>
          <w:szCs w:val="20"/>
        </w:rPr>
        <w:t xml:space="preserve"> </w:t>
      </w:r>
      <w:r w:rsidR="001D5996" w:rsidRPr="005A0728">
        <w:rPr>
          <w:rFonts w:ascii="Tahoma" w:hAnsi="Tahoma" w:cs="Tahoma"/>
          <w:b/>
          <w:sz w:val="20"/>
          <w:szCs w:val="20"/>
        </w:rPr>
        <w:t>:</w:t>
      </w:r>
      <w:r w:rsidR="008758A1" w:rsidRPr="005A0728">
        <w:rPr>
          <w:rFonts w:ascii="Tahoma" w:hAnsi="Tahoma" w:cs="Tahoma"/>
          <w:b/>
          <w:sz w:val="20"/>
          <w:szCs w:val="20"/>
        </w:rPr>
        <w:t xml:space="preserve"> </w:t>
      </w:r>
      <w:r w:rsidR="00D91594">
        <w:rPr>
          <w:rFonts w:ascii="Tahoma" w:hAnsi="Tahoma" w:cs="Tahoma"/>
          <w:b/>
          <w:sz w:val="18"/>
          <w:szCs w:val="18"/>
        </w:rPr>
        <w:t>2</w:t>
      </w:r>
      <w:r w:rsidR="00D91594">
        <w:rPr>
          <w:rFonts w:ascii="Tahoma" w:hAnsi="Tahoma" w:cs="Tahoma"/>
          <w:b/>
          <w:sz w:val="18"/>
          <w:szCs w:val="18"/>
          <w:lang w:val="en-US"/>
        </w:rPr>
        <w:t>0</w:t>
      </w:r>
      <w:r w:rsidR="00B01801" w:rsidRPr="005A0728">
        <w:rPr>
          <w:rFonts w:ascii="Tahoma" w:hAnsi="Tahoma" w:cs="Tahoma"/>
          <w:b/>
          <w:sz w:val="18"/>
          <w:szCs w:val="18"/>
        </w:rPr>
        <w:t>/0</w:t>
      </w:r>
      <w:r w:rsidR="007B504B" w:rsidRPr="005A0728">
        <w:rPr>
          <w:rFonts w:ascii="Tahoma" w:hAnsi="Tahoma" w:cs="Tahoma"/>
          <w:b/>
          <w:sz w:val="18"/>
          <w:szCs w:val="18"/>
        </w:rPr>
        <w:t>6</w:t>
      </w:r>
      <w:r w:rsidR="006E383D" w:rsidRPr="005A0728">
        <w:rPr>
          <w:rFonts w:ascii="Tahoma" w:hAnsi="Tahoma" w:cs="Tahoma"/>
          <w:b/>
          <w:sz w:val="18"/>
          <w:szCs w:val="18"/>
        </w:rPr>
        <w:t>/201</w:t>
      </w:r>
      <w:r w:rsidR="00D61EB0" w:rsidRPr="005A0728">
        <w:rPr>
          <w:rFonts w:ascii="Tahoma" w:hAnsi="Tahoma" w:cs="Tahoma"/>
          <w:b/>
          <w:sz w:val="18"/>
          <w:szCs w:val="18"/>
        </w:rPr>
        <w:t>9</w:t>
      </w:r>
    </w:p>
    <w:p w:rsidR="00A925C1" w:rsidRPr="005A0728" w:rsidRDefault="00A925C1" w:rsidP="006441F0">
      <w:pPr>
        <w:ind w:hanging="180"/>
        <w:rPr>
          <w:rFonts w:ascii="Tahoma" w:hAnsi="Tahoma" w:cs="Tahoma"/>
          <w:sz w:val="20"/>
          <w:szCs w:val="20"/>
          <w:lang w:val="en-US"/>
        </w:rPr>
      </w:pPr>
      <w:r w:rsidRPr="005A0728">
        <w:rPr>
          <w:rFonts w:ascii="Tahoma" w:hAnsi="Tahoma" w:cs="Tahoma"/>
          <w:b/>
          <w:bCs/>
          <w:sz w:val="20"/>
          <w:szCs w:val="20"/>
        </w:rPr>
        <w:t xml:space="preserve">        4</w:t>
      </w:r>
      <w:r w:rsidRPr="005A0728">
        <w:rPr>
          <w:rFonts w:ascii="Tahoma" w:hAnsi="Tahoma" w:cs="Tahoma"/>
          <w:b/>
          <w:bCs/>
          <w:sz w:val="20"/>
          <w:szCs w:val="20"/>
          <w:vertAlign w:val="superscript"/>
        </w:rPr>
        <w:t>η</w:t>
      </w:r>
      <w:r w:rsidRPr="005A0728">
        <w:rPr>
          <w:rFonts w:ascii="Tahoma" w:hAnsi="Tahoma" w:cs="Tahoma"/>
          <w:b/>
          <w:bCs/>
          <w:sz w:val="20"/>
          <w:szCs w:val="20"/>
        </w:rPr>
        <w:t xml:space="preserve"> Υ.ΠΕ. </w:t>
      </w:r>
      <w:r w:rsidRPr="005A0728">
        <w:rPr>
          <w:rFonts w:ascii="Tahoma" w:hAnsi="Tahoma" w:cs="Tahoma"/>
          <w:b/>
          <w:sz w:val="20"/>
          <w:szCs w:val="20"/>
        </w:rPr>
        <w:t xml:space="preserve">ΜΑΚΕΔΟΝΙΑΣ &amp; ΘΡΑΚΗΣ                            </w:t>
      </w:r>
      <w:r w:rsidR="006441F0" w:rsidRPr="005A0728">
        <w:rPr>
          <w:rFonts w:ascii="Tahoma" w:hAnsi="Tahoma" w:cs="Tahoma"/>
          <w:b/>
          <w:sz w:val="20"/>
          <w:szCs w:val="20"/>
        </w:rPr>
        <w:t xml:space="preserve">   </w:t>
      </w:r>
      <w:r w:rsidRPr="005A0728">
        <w:rPr>
          <w:rFonts w:ascii="Tahoma" w:hAnsi="Tahoma" w:cs="Tahoma"/>
          <w:b/>
          <w:sz w:val="20"/>
          <w:szCs w:val="20"/>
        </w:rPr>
        <w:t>ΑΡΙΘΜ. ΠΡΩΤ.</w:t>
      </w:r>
      <w:r w:rsidR="001D5996" w:rsidRPr="005A0728">
        <w:rPr>
          <w:rFonts w:ascii="Tahoma" w:hAnsi="Tahoma" w:cs="Tahoma"/>
          <w:b/>
          <w:sz w:val="20"/>
          <w:szCs w:val="20"/>
          <w:lang w:val="en-US"/>
        </w:rPr>
        <w:t>:</w:t>
      </w:r>
      <w:r w:rsidRPr="005A0728">
        <w:rPr>
          <w:rFonts w:ascii="Tahoma" w:hAnsi="Tahoma" w:cs="Tahoma"/>
          <w:b/>
          <w:sz w:val="20"/>
          <w:szCs w:val="20"/>
        </w:rPr>
        <w:t xml:space="preserve">  </w:t>
      </w:r>
      <w:r w:rsidR="005A0728">
        <w:rPr>
          <w:rFonts w:ascii="Tahoma" w:hAnsi="Tahoma" w:cs="Tahoma"/>
          <w:b/>
          <w:sz w:val="20"/>
          <w:szCs w:val="20"/>
          <w:lang w:val="en-US"/>
        </w:rPr>
        <w:t>4290</w:t>
      </w:r>
    </w:p>
    <w:p w:rsidR="00A925C1" w:rsidRPr="00E41210" w:rsidRDefault="00D61EB0" w:rsidP="00D61EB0">
      <w:pPr>
        <w:ind w:hanging="1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ΓΕΝΙΚΟ ΝΟΣΟΚΟΜΕΙΟ </w:t>
      </w:r>
      <w:r w:rsidR="00A925C1">
        <w:rPr>
          <w:rFonts w:ascii="Tahoma" w:hAnsi="Tahoma" w:cs="Tahoma"/>
          <w:b/>
          <w:bCs/>
          <w:sz w:val="20"/>
          <w:szCs w:val="20"/>
        </w:rPr>
        <w:t>ΔΙΔΥΜΟΤΕΙΧΟΥ</w:t>
      </w:r>
    </w:p>
    <w:p w:rsidR="00A925C1" w:rsidRPr="001C4934" w:rsidRDefault="006441F0" w:rsidP="006441F0">
      <w:pPr>
        <w:ind w:hanging="180"/>
      </w:pPr>
      <w:r>
        <w:t xml:space="preserve">  </w:t>
      </w:r>
    </w:p>
    <w:tbl>
      <w:tblPr>
        <w:tblpPr w:leftFromText="180" w:rightFromText="180" w:vertAnchor="text" w:horzAnchor="margin" w:tblpXSpec="center" w:tblpY="112"/>
        <w:tblW w:w="8928" w:type="dxa"/>
        <w:tblLayout w:type="fixed"/>
        <w:tblLook w:val="0000"/>
      </w:tblPr>
      <w:tblGrid>
        <w:gridCol w:w="4968"/>
        <w:gridCol w:w="1064"/>
        <w:gridCol w:w="2896"/>
      </w:tblGrid>
      <w:tr w:rsidR="00A925C1" w:rsidRPr="00D91594">
        <w:trPr>
          <w:trHeight w:val="1972"/>
        </w:trPr>
        <w:tc>
          <w:tcPr>
            <w:tcW w:w="4968" w:type="dxa"/>
            <w:vAlign w:val="center"/>
          </w:tcPr>
          <w:p w:rsidR="00A925C1" w:rsidRPr="001C4934" w:rsidRDefault="00A925C1" w:rsidP="00776B3A">
            <w:pPr>
              <w:rPr>
                <w:rFonts w:ascii="Tahoma" w:hAnsi="Tahoma" w:cs="Tahoma"/>
                <w:sz w:val="20"/>
                <w:szCs w:val="20"/>
              </w:rPr>
            </w:pPr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Τμήμα:   </w:t>
            </w:r>
            <w:r w:rsidRPr="001C4934">
              <w:rPr>
                <w:rFonts w:ascii="Tahoma" w:hAnsi="Tahoma" w:cs="Tahoma"/>
                <w:sz w:val="20"/>
                <w:szCs w:val="20"/>
              </w:rPr>
              <w:t xml:space="preserve"> Οικονομικού </w:t>
            </w:r>
          </w:p>
          <w:p w:rsidR="00A925C1" w:rsidRPr="001C4934" w:rsidRDefault="00A925C1" w:rsidP="00776B3A">
            <w:pPr>
              <w:rPr>
                <w:rFonts w:ascii="Tahoma" w:hAnsi="Tahoma" w:cs="Tahoma"/>
                <w:sz w:val="20"/>
                <w:szCs w:val="20"/>
              </w:rPr>
            </w:pPr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>Γραφείο:</w:t>
            </w:r>
            <w:r w:rsidRPr="001C4934">
              <w:rPr>
                <w:rFonts w:ascii="Tahoma" w:hAnsi="Tahoma" w:cs="Tahoma"/>
                <w:sz w:val="20"/>
                <w:szCs w:val="20"/>
              </w:rPr>
              <w:t xml:space="preserve">  Προμηθειών</w:t>
            </w:r>
          </w:p>
          <w:p w:rsidR="00A925C1" w:rsidRPr="001C4934" w:rsidRDefault="00A925C1" w:rsidP="00776B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>Ταχ.Δ</w:t>
            </w:r>
            <w:proofErr w:type="spellEnd"/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>νση</w:t>
            </w:r>
            <w:proofErr w:type="spellEnd"/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  <w:r w:rsidRPr="001C4934">
              <w:rPr>
                <w:rFonts w:ascii="Tahoma" w:hAnsi="Tahoma" w:cs="Tahoma"/>
                <w:sz w:val="20"/>
                <w:szCs w:val="20"/>
              </w:rPr>
              <w:t>25</w:t>
            </w:r>
            <w:r w:rsidRPr="001C4934"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 w:rsidRPr="001C49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77C2" w:rsidRPr="001C4934">
              <w:rPr>
                <w:rFonts w:ascii="Tahoma" w:hAnsi="Tahoma" w:cs="Tahoma"/>
                <w:sz w:val="20"/>
                <w:szCs w:val="20"/>
              </w:rPr>
              <w:t>Μαΐου</w:t>
            </w:r>
            <w:r w:rsidRPr="001C4934">
              <w:rPr>
                <w:rFonts w:ascii="Tahoma" w:hAnsi="Tahoma" w:cs="Tahoma"/>
                <w:sz w:val="20"/>
                <w:szCs w:val="20"/>
              </w:rPr>
              <w:t xml:space="preserve"> 152 </w:t>
            </w:r>
          </w:p>
          <w:p w:rsidR="00A925C1" w:rsidRPr="00F71E15" w:rsidRDefault="00A925C1" w:rsidP="00776B3A">
            <w:pPr>
              <w:rPr>
                <w:rFonts w:ascii="Tahoma" w:hAnsi="Tahoma" w:cs="Tahoma"/>
                <w:sz w:val="20"/>
                <w:szCs w:val="20"/>
              </w:rPr>
            </w:pPr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Πληροφ. </w:t>
            </w:r>
            <w:r w:rsidR="00F71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F71E15" w:rsidRPr="008262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2C4F06">
              <w:rPr>
                <w:rFonts w:ascii="Tahoma" w:hAnsi="Tahoma" w:cs="Tahoma"/>
                <w:sz w:val="20"/>
                <w:szCs w:val="20"/>
              </w:rPr>
              <w:t>Μπασιακίδου</w:t>
            </w:r>
            <w:proofErr w:type="spellEnd"/>
            <w:r w:rsidR="002C4F06">
              <w:rPr>
                <w:rFonts w:ascii="Tahoma" w:hAnsi="Tahoma" w:cs="Tahoma"/>
                <w:sz w:val="20"/>
                <w:szCs w:val="20"/>
              </w:rPr>
              <w:t xml:space="preserve"> Ζωή</w:t>
            </w:r>
          </w:p>
          <w:p w:rsidR="00A925C1" w:rsidRPr="00826252" w:rsidRDefault="00A925C1" w:rsidP="00776B3A">
            <w:pPr>
              <w:rPr>
                <w:rFonts w:ascii="Tahoma" w:hAnsi="Tahoma" w:cs="Tahoma"/>
                <w:sz w:val="20"/>
                <w:szCs w:val="20"/>
              </w:rPr>
            </w:pPr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>Τηλέφωνο</w:t>
            </w:r>
            <w:r w:rsidRPr="0082625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E9736F" w:rsidRPr="00826252">
              <w:rPr>
                <w:rFonts w:ascii="Tahoma" w:hAnsi="Tahoma" w:cs="Tahoma"/>
                <w:sz w:val="20"/>
                <w:szCs w:val="20"/>
              </w:rPr>
              <w:t xml:space="preserve">  25533-50</w:t>
            </w:r>
            <w:r w:rsidRPr="00826252">
              <w:rPr>
                <w:rFonts w:ascii="Tahoma" w:hAnsi="Tahoma" w:cs="Tahoma"/>
                <w:sz w:val="20"/>
                <w:szCs w:val="20"/>
              </w:rPr>
              <w:t>329</w:t>
            </w:r>
          </w:p>
          <w:p w:rsidR="00A925C1" w:rsidRPr="00826252" w:rsidRDefault="00A925C1" w:rsidP="00776B3A">
            <w:pPr>
              <w:rPr>
                <w:rFonts w:ascii="Tahoma" w:hAnsi="Tahoma" w:cs="Tahoma"/>
                <w:sz w:val="20"/>
                <w:szCs w:val="20"/>
              </w:rPr>
            </w:pPr>
            <w:r w:rsidRPr="001C493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F</w:t>
            </w:r>
            <w:r w:rsidRPr="001C4934">
              <w:rPr>
                <w:rFonts w:ascii="Tahoma" w:hAnsi="Tahoma" w:cs="Tahoma"/>
                <w:b/>
                <w:bCs/>
                <w:sz w:val="20"/>
                <w:szCs w:val="20"/>
              </w:rPr>
              <w:t>ΑΧ</w:t>
            </w:r>
            <w:r w:rsidRPr="0082625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E9736F" w:rsidRPr="00826252">
              <w:rPr>
                <w:rFonts w:ascii="Tahoma" w:hAnsi="Tahoma" w:cs="Tahoma"/>
                <w:sz w:val="20"/>
                <w:szCs w:val="20"/>
              </w:rPr>
              <w:t xml:space="preserve">            25533 50</w:t>
            </w:r>
            <w:r w:rsidRPr="00826252">
              <w:rPr>
                <w:rFonts w:ascii="Tahoma" w:hAnsi="Tahoma" w:cs="Tahoma"/>
                <w:sz w:val="20"/>
                <w:szCs w:val="20"/>
              </w:rPr>
              <w:t>330</w:t>
            </w:r>
          </w:p>
          <w:p w:rsidR="00A925C1" w:rsidRDefault="00A925C1" w:rsidP="00776B3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E7C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604088">
              <w:rPr>
                <w:rFonts w:ascii="Tahoma" w:hAnsi="Tahoma" w:cs="Tahoma"/>
                <w:b/>
                <w:sz w:val="20"/>
                <w:szCs w:val="20"/>
                <w:lang w:val="en-GB"/>
              </w:rPr>
              <w:t>-</w:t>
            </w:r>
            <w:r w:rsidRPr="00767E7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604088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: </w:t>
            </w:r>
            <w:hyperlink r:id="rId8" w:history="1">
              <w:r w:rsidR="007D173F" w:rsidRPr="00510B53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promitheies@1132.syzefxis.gov.gr</w:t>
              </w:r>
            </w:hyperlink>
          </w:p>
          <w:p w:rsidR="007D173F" w:rsidRPr="00604088" w:rsidRDefault="007D173F" w:rsidP="00776B3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A925C1" w:rsidRPr="00FB2D90" w:rsidRDefault="00A925C1" w:rsidP="00776B3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A925C1" w:rsidRPr="00E11864" w:rsidRDefault="00A925C1" w:rsidP="00776B3A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61EB0" w:rsidRPr="005B3BF0" w:rsidRDefault="00D56F2F" w:rsidP="00D61EB0">
      <w:pPr>
        <w:pStyle w:val="a4"/>
        <w:tabs>
          <w:tab w:val="clear" w:pos="4153"/>
          <w:tab w:val="clear" w:pos="8306"/>
          <w:tab w:val="left" w:pos="540"/>
        </w:tabs>
        <w:jc w:val="both"/>
        <w:rPr>
          <w:rFonts w:ascii="Tahoma" w:hAnsi="Tahoma" w:cs="Tahoma"/>
          <w:b/>
          <w:sz w:val="20"/>
        </w:rPr>
      </w:pPr>
      <w:r w:rsidRPr="00921242">
        <w:rPr>
          <w:rFonts w:ascii="Tahoma" w:hAnsi="Tahoma" w:cs="Tahoma"/>
          <w:sz w:val="22"/>
          <w:szCs w:val="22"/>
        </w:rPr>
        <w:t xml:space="preserve">ΘΕΜΑ: </w:t>
      </w:r>
      <w:r w:rsidRPr="00D61EB0">
        <w:rPr>
          <w:rFonts w:ascii="Tahoma" w:hAnsi="Tahoma" w:cs="Tahoma"/>
          <w:b/>
          <w:sz w:val="22"/>
          <w:szCs w:val="22"/>
        </w:rPr>
        <w:t>«</w:t>
      </w:r>
      <w:r w:rsidR="006C3F3A" w:rsidRPr="00D61EB0">
        <w:rPr>
          <w:rFonts w:ascii="Tahoma" w:hAnsi="Tahoma" w:cs="Tahoma"/>
          <w:b/>
          <w:sz w:val="20"/>
        </w:rPr>
        <w:t>Πρόσκ</w:t>
      </w:r>
      <w:r w:rsidR="00EF495B" w:rsidRPr="00D61EB0">
        <w:rPr>
          <w:rFonts w:ascii="Tahoma" w:hAnsi="Tahoma" w:cs="Tahoma"/>
          <w:b/>
          <w:sz w:val="20"/>
        </w:rPr>
        <w:t xml:space="preserve">ληση εκδήλωσης ενδιαφέροντος </w:t>
      </w:r>
      <w:r w:rsidR="006C3F3A" w:rsidRPr="00D61EB0">
        <w:rPr>
          <w:rFonts w:ascii="Tahoma" w:hAnsi="Tahoma" w:cs="Tahoma"/>
          <w:b/>
          <w:sz w:val="20"/>
        </w:rPr>
        <w:t xml:space="preserve"> κατάθεση</w:t>
      </w:r>
      <w:r w:rsidR="00EF495B" w:rsidRPr="00D61EB0">
        <w:rPr>
          <w:rFonts w:ascii="Tahoma" w:hAnsi="Tahoma" w:cs="Tahoma"/>
          <w:b/>
          <w:sz w:val="20"/>
        </w:rPr>
        <w:t>ς</w:t>
      </w:r>
      <w:r w:rsidR="006C3F3A" w:rsidRPr="00D61EB0">
        <w:rPr>
          <w:rFonts w:ascii="Tahoma" w:hAnsi="Tahoma" w:cs="Tahoma"/>
          <w:b/>
          <w:sz w:val="20"/>
        </w:rPr>
        <w:t xml:space="preserve"> προσφοράς για την προμήθεια</w:t>
      </w:r>
      <w:r w:rsidR="00D61EB0" w:rsidRPr="00D61EB0">
        <w:rPr>
          <w:rFonts w:ascii="Tahoma" w:hAnsi="Tahoma" w:cs="Tahoma"/>
          <w:b/>
          <w:sz w:val="20"/>
        </w:rPr>
        <w:t xml:space="preserve"> του Γενικού Νοσοκομείου </w:t>
      </w:r>
      <w:r w:rsidR="006441F0" w:rsidRPr="00D61EB0">
        <w:rPr>
          <w:rFonts w:ascii="Tahoma" w:hAnsi="Tahoma" w:cs="Tahoma"/>
          <w:b/>
          <w:sz w:val="20"/>
        </w:rPr>
        <w:t>Διδυμοτείχου</w:t>
      </w:r>
      <w:r w:rsidR="006C3F3A" w:rsidRPr="00D61EB0">
        <w:rPr>
          <w:rFonts w:ascii="Tahoma" w:hAnsi="Tahoma" w:cs="Tahoma"/>
          <w:b/>
          <w:sz w:val="20"/>
        </w:rPr>
        <w:t xml:space="preserve"> με</w:t>
      </w:r>
      <w:r w:rsidR="00E374EB" w:rsidRPr="00D61EB0">
        <w:rPr>
          <w:rFonts w:ascii="Tahoma" w:hAnsi="Tahoma" w:cs="Tahoma"/>
          <w:b/>
          <w:sz w:val="20"/>
        </w:rPr>
        <w:t xml:space="preserve"> </w:t>
      </w:r>
      <w:r w:rsidR="00F430FD" w:rsidRPr="00D61EB0">
        <w:rPr>
          <w:rFonts w:ascii="Tahoma" w:hAnsi="Tahoma" w:cs="Tahoma"/>
          <w:b/>
          <w:sz w:val="20"/>
        </w:rPr>
        <w:t>Φωτοαντιγραφικό χαρτί</w:t>
      </w:r>
      <w:r w:rsidR="00B01801" w:rsidRPr="00D61EB0">
        <w:rPr>
          <w:rFonts w:ascii="Tahoma" w:hAnsi="Tahoma" w:cs="Tahoma"/>
          <w:b/>
          <w:sz w:val="20"/>
        </w:rPr>
        <w:t xml:space="preserve"> (</w:t>
      </w:r>
      <w:r w:rsidR="00B01801" w:rsidRPr="00D61EB0">
        <w:rPr>
          <w:rFonts w:ascii="Tahoma" w:hAnsi="Tahoma" w:cs="Tahoma"/>
          <w:b/>
          <w:sz w:val="20"/>
          <w:lang w:val="en-US"/>
        </w:rPr>
        <w:t>CPV</w:t>
      </w:r>
      <w:r w:rsidR="005B3D6E" w:rsidRPr="00D61EB0">
        <w:rPr>
          <w:rFonts w:ascii="Tahoma" w:hAnsi="Tahoma" w:cs="Tahoma"/>
          <w:b/>
          <w:sz w:val="20"/>
        </w:rPr>
        <w:t>:30197643</w:t>
      </w:r>
      <w:r w:rsidR="007B504B" w:rsidRPr="00D61EB0">
        <w:rPr>
          <w:rFonts w:ascii="Tahoma" w:hAnsi="Tahoma" w:cs="Tahoma"/>
          <w:b/>
          <w:sz w:val="20"/>
        </w:rPr>
        <w:t>-5</w:t>
      </w:r>
      <w:r w:rsidR="00B01801" w:rsidRPr="00D61EB0">
        <w:rPr>
          <w:rFonts w:ascii="Tahoma" w:hAnsi="Tahoma" w:cs="Tahoma"/>
          <w:b/>
          <w:sz w:val="20"/>
        </w:rPr>
        <w:t>)</w:t>
      </w:r>
      <w:r w:rsidR="00467384" w:rsidRPr="00D61EB0">
        <w:rPr>
          <w:rFonts w:ascii="Tahoma" w:hAnsi="Tahoma" w:cs="Tahoma"/>
          <w:b/>
          <w:sz w:val="20"/>
        </w:rPr>
        <w:t>,</w:t>
      </w:r>
      <w:r w:rsidR="00D61EB0" w:rsidRPr="00D61EB0">
        <w:rPr>
          <w:rFonts w:ascii="Tahoma" w:hAnsi="Tahoma" w:cs="Tahoma"/>
          <w:b/>
          <w:sz w:val="20"/>
          <w:szCs w:val="20"/>
        </w:rPr>
        <w:t xml:space="preserve"> για χρονικό διάστημα ενός(1) έτους με δικαίωμα παράτασης</w:t>
      </w:r>
      <w:r w:rsidR="00D61EB0" w:rsidRPr="00D61EB0">
        <w:rPr>
          <w:b/>
          <w:szCs w:val="20"/>
        </w:rPr>
        <w:t xml:space="preserve"> </w:t>
      </w:r>
      <w:r w:rsidR="00D61EB0" w:rsidRPr="00D61EB0">
        <w:rPr>
          <w:rFonts w:ascii="Tahoma" w:hAnsi="Tahoma" w:cs="Tahoma"/>
          <w:b/>
          <w:sz w:val="20"/>
          <w:szCs w:val="20"/>
        </w:rPr>
        <w:t>για ένα(1) επιπλέον έτος</w:t>
      </w:r>
      <w:r w:rsidR="00D61EB0" w:rsidRPr="00D61EB0">
        <w:rPr>
          <w:rFonts w:ascii="Tahoma" w:hAnsi="Tahoma" w:cs="Tahoma"/>
          <w:b/>
          <w:spacing w:val="-3"/>
          <w:sz w:val="20"/>
          <w:szCs w:val="20"/>
        </w:rPr>
        <w:t xml:space="preserve">, </w:t>
      </w:r>
      <w:r w:rsidR="00D61EB0" w:rsidRPr="00D61EB0">
        <w:rPr>
          <w:rFonts w:ascii="Tahoma" w:hAnsi="Tahoma" w:cs="Tahoma"/>
          <w:b/>
          <w:sz w:val="20"/>
          <w:szCs w:val="20"/>
        </w:rPr>
        <w:t xml:space="preserve">ενδεικτικής </w:t>
      </w:r>
      <w:r w:rsidR="00D61EB0" w:rsidRPr="00D61EB0">
        <w:rPr>
          <w:rFonts w:ascii="Tahoma" w:hAnsi="Tahoma" w:cs="Tahoma"/>
          <w:b/>
          <w:sz w:val="20"/>
        </w:rPr>
        <w:t>προϋπολογισθείσας δαπάνης 15.099,48€ με Φ.Π.Α</w:t>
      </w:r>
      <w:r w:rsidR="00D61EB0" w:rsidRPr="00D61EB0">
        <w:rPr>
          <w:rFonts w:ascii="Tahoma" w:hAnsi="Tahoma" w:cs="Tahoma"/>
          <w:b/>
          <w:sz w:val="20"/>
          <w:szCs w:val="20"/>
        </w:rPr>
        <w:t>, και</w:t>
      </w:r>
      <w:r w:rsidR="00D61EB0" w:rsidRPr="00D61EB0">
        <w:rPr>
          <w:rFonts w:ascii="Tahoma" w:hAnsi="Tahoma" w:cs="Tahoma"/>
          <w:b/>
          <w:bCs/>
          <w:color w:val="000000"/>
          <w:sz w:val="20"/>
          <w:szCs w:val="20"/>
        </w:rPr>
        <w:t xml:space="preserve"> με κριτήριο κατακύρωσης την χαμηλότερη τιμή»</w:t>
      </w:r>
      <w:r w:rsidR="00D61EB0" w:rsidRPr="00D61EB0">
        <w:rPr>
          <w:rFonts w:ascii="Tahoma" w:hAnsi="Tahoma" w:cs="Tahoma"/>
          <w:b/>
          <w:sz w:val="20"/>
          <w:szCs w:val="20"/>
        </w:rPr>
        <w:t>.</w:t>
      </w:r>
    </w:p>
    <w:p w:rsidR="00D61EB0" w:rsidRDefault="00D61EB0" w:rsidP="00D61EB0">
      <w:pPr>
        <w:jc w:val="both"/>
        <w:rPr>
          <w:rFonts w:ascii="Tahoma" w:hAnsi="Tahoma" w:cs="Tahoma"/>
          <w:b/>
          <w:sz w:val="20"/>
          <w:szCs w:val="20"/>
        </w:rPr>
      </w:pPr>
    </w:p>
    <w:p w:rsidR="00D56F2F" w:rsidRPr="004138B3" w:rsidRDefault="00D56F2F" w:rsidP="008C559F">
      <w:pPr>
        <w:pStyle w:val="5"/>
        <w:jc w:val="both"/>
        <w:rPr>
          <w:rFonts w:ascii="Tahoma" w:hAnsi="Tahoma" w:cs="Tahoma"/>
          <w:sz w:val="20"/>
        </w:rPr>
      </w:pPr>
    </w:p>
    <w:p w:rsidR="002F4F35" w:rsidRPr="004138B3" w:rsidRDefault="002F4F35" w:rsidP="002F4F35">
      <w:pPr>
        <w:rPr>
          <w:sz w:val="20"/>
          <w:szCs w:val="20"/>
        </w:rPr>
      </w:pPr>
    </w:p>
    <w:p w:rsidR="00826252" w:rsidRPr="00826252" w:rsidRDefault="002F4F35" w:rsidP="00826252">
      <w:pPr>
        <w:pStyle w:val="a4"/>
        <w:tabs>
          <w:tab w:val="clear" w:pos="4153"/>
          <w:tab w:val="clear" w:pos="8306"/>
          <w:tab w:val="left" w:pos="54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826252">
        <w:rPr>
          <w:rFonts w:ascii="Tahoma" w:hAnsi="Tahoma" w:cs="Tahoma"/>
          <w:sz w:val="20"/>
          <w:szCs w:val="20"/>
        </w:rPr>
        <w:t>Το</w:t>
      </w:r>
      <w:r w:rsidR="00826252" w:rsidRPr="00826252">
        <w:rPr>
          <w:rFonts w:ascii="Tahoma" w:hAnsi="Tahoma" w:cs="Tahoma"/>
          <w:sz w:val="20"/>
          <w:szCs w:val="20"/>
        </w:rPr>
        <w:t xml:space="preserve"> </w:t>
      </w:r>
      <w:r w:rsidR="00826252">
        <w:rPr>
          <w:rFonts w:ascii="Tahoma" w:hAnsi="Tahoma" w:cs="Tahoma"/>
          <w:sz w:val="20"/>
        </w:rPr>
        <w:t xml:space="preserve">Γενικού Νοσοκομείου </w:t>
      </w:r>
      <w:r w:rsidR="004377C2" w:rsidRPr="00EF495B">
        <w:rPr>
          <w:rFonts w:ascii="Tahoma" w:hAnsi="Tahoma" w:cs="Tahoma"/>
          <w:sz w:val="20"/>
        </w:rPr>
        <w:t>Διδυμοτείχου</w:t>
      </w:r>
      <w:r w:rsidR="00BD5DE2">
        <w:rPr>
          <w:rFonts w:ascii="Tahoma" w:hAnsi="Tahoma" w:cs="Tahoma"/>
          <w:sz w:val="20"/>
        </w:rPr>
        <w:t>,</w:t>
      </w:r>
      <w:r w:rsidR="00E11864">
        <w:rPr>
          <w:rFonts w:ascii="Tahoma" w:hAnsi="Tahoma" w:cs="Tahoma"/>
          <w:sz w:val="20"/>
        </w:rPr>
        <w:t xml:space="preserve"> με την </w:t>
      </w:r>
      <w:r w:rsidR="000A1358" w:rsidRPr="000A1358">
        <w:rPr>
          <w:rFonts w:ascii="Tahoma" w:hAnsi="Tahoma" w:cs="Tahoma"/>
          <w:sz w:val="20"/>
        </w:rPr>
        <w:t>4274/20</w:t>
      </w:r>
      <w:r w:rsidR="00A2036F" w:rsidRPr="000A1358">
        <w:rPr>
          <w:rFonts w:ascii="Tahoma" w:hAnsi="Tahoma" w:cs="Tahoma"/>
          <w:sz w:val="20"/>
        </w:rPr>
        <w:t>-06</w:t>
      </w:r>
      <w:r w:rsidR="000A1358" w:rsidRPr="000A1358">
        <w:rPr>
          <w:rFonts w:ascii="Tahoma" w:hAnsi="Tahoma" w:cs="Tahoma"/>
          <w:sz w:val="20"/>
        </w:rPr>
        <w:t>-2019</w:t>
      </w:r>
      <w:r w:rsidR="00E11864" w:rsidRPr="000A1358">
        <w:rPr>
          <w:rFonts w:ascii="Tahoma" w:hAnsi="Tahoma" w:cs="Tahoma"/>
          <w:sz w:val="20"/>
        </w:rPr>
        <w:t xml:space="preserve"> απόφασή</w:t>
      </w:r>
      <w:r w:rsidR="00E11864">
        <w:rPr>
          <w:rFonts w:ascii="Tahoma" w:hAnsi="Tahoma" w:cs="Tahoma"/>
          <w:sz w:val="20"/>
        </w:rPr>
        <w:t xml:space="preserve"> του,</w:t>
      </w:r>
      <w:r w:rsidR="00BD5DE2">
        <w:rPr>
          <w:rFonts w:ascii="Tahoma" w:hAnsi="Tahoma" w:cs="Tahoma"/>
          <w:sz w:val="20"/>
        </w:rPr>
        <w:t xml:space="preserve"> αποφάσισε</w:t>
      </w:r>
      <w:r w:rsidR="00E9736F" w:rsidRPr="00E9736F">
        <w:rPr>
          <w:rFonts w:ascii="Tahoma" w:hAnsi="Tahoma" w:cs="Tahoma"/>
          <w:sz w:val="20"/>
        </w:rPr>
        <w:t xml:space="preserve"> </w:t>
      </w:r>
      <w:r w:rsidR="00E9736F">
        <w:rPr>
          <w:rFonts w:ascii="Tahoma" w:hAnsi="Tahoma" w:cs="Tahoma"/>
          <w:sz w:val="20"/>
        </w:rPr>
        <w:t>την</w:t>
      </w:r>
      <w:r w:rsidR="00E9736F" w:rsidRPr="00E9736F">
        <w:rPr>
          <w:rFonts w:ascii="Tahoma" w:hAnsi="Tahoma" w:cs="Tahoma"/>
          <w:sz w:val="20"/>
        </w:rPr>
        <w:t xml:space="preserve"> </w:t>
      </w:r>
      <w:r w:rsidR="00BD5DE2">
        <w:rPr>
          <w:rFonts w:ascii="Tahoma" w:hAnsi="Tahoma" w:cs="Tahoma"/>
          <w:sz w:val="20"/>
          <w:szCs w:val="20"/>
        </w:rPr>
        <w:t>προμήθεια</w:t>
      </w:r>
      <w:r w:rsidR="009D3F03">
        <w:rPr>
          <w:rFonts w:ascii="Tahoma" w:hAnsi="Tahoma" w:cs="Tahoma"/>
          <w:sz w:val="20"/>
          <w:szCs w:val="20"/>
        </w:rPr>
        <w:t xml:space="preserve"> </w:t>
      </w:r>
      <w:r w:rsidR="00F71E15">
        <w:rPr>
          <w:rFonts w:ascii="Tahoma" w:hAnsi="Tahoma" w:cs="Tahoma"/>
          <w:sz w:val="20"/>
          <w:szCs w:val="20"/>
        </w:rPr>
        <w:t>με</w:t>
      </w:r>
      <w:r w:rsidR="00E11864" w:rsidRPr="00E11864">
        <w:rPr>
          <w:rFonts w:ascii="Tahoma" w:hAnsi="Tahoma" w:cs="Tahoma"/>
          <w:sz w:val="20"/>
          <w:szCs w:val="20"/>
        </w:rPr>
        <w:t xml:space="preserve"> </w:t>
      </w:r>
      <w:r w:rsidR="005B3D6E">
        <w:rPr>
          <w:rFonts w:ascii="Tahoma" w:hAnsi="Tahoma" w:cs="Tahoma"/>
          <w:sz w:val="20"/>
          <w:szCs w:val="20"/>
        </w:rPr>
        <w:t>Φωτοαντιγραφικό χαρτί</w:t>
      </w:r>
      <w:r w:rsidR="00826252" w:rsidRPr="00826252">
        <w:rPr>
          <w:rFonts w:ascii="Tahoma" w:hAnsi="Tahoma" w:cs="Tahoma"/>
          <w:sz w:val="20"/>
        </w:rPr>
        <w:t>(</w:t>
      </w:r>
      <w:r w:rsidR="00826252" w:rsidRPr="00826252">
        <w:rPr>
          <w:rFonts w:ascii="Tahoma" w:hAnsi="Tahoma" w:cs="Tahoma"/>
          <w:sz w:val="20"/>
          <w:lang w:val="en-US"/>
        </w:rPr>
        <w:t>CPV</w:t>
      </w:r>
      <w:r w:rsidR="00826252" w:rsidRPr="00826252">
        <w:rPr>
          <w:rFonts w:ascii="Tahoma" w:hAnsi="Tahoma" w:cs="Tahoma"/>
          <w:sz w:val="20"/>
        </w:rPr>
        <w:t>:30197643-5),</w:t>
      </w:r>
      <w:r w:rsidR="00826252" w:rsidRPr="00826252">
        <w:rPr>
          <w:rFonts w:ascii="Tahoma" w:hAnsi="Tahoma" w:cs="Tahoma"/>
          <w:sz w:val="20"/>
          <w:szCs w:val="20"/>
        </w:rPr>
        <w:t xml:space="preserve"> για χρονικό</w:t>
      </w:r>
      <w:r w:rsidR="00826252" w:rsidRPr="00D61EB0">
        <w:rPr>
          <w:rFonts w:ascii="Tahoma" w:hAnsi="Tahoma" w:cs="Tahoma"/>
          <w:b/>
          <w:sz w:val="20"/>
          <w:szCs w:val="20"/>
        </w:rPr>
        <w:t xml:space="preserve"> </w:t>
      </w:r>
      <w:r w:rsidR="00826252" w:rsidRPr="00826252">
        <w:rPr>
          <w:rFonts w:ascii="Tahoma" w:hAnsi="Tahoma" w:cs="Tahoma"/>
          <w:sz w:val="20"/>
          <w:szCs w:val="20"/>
        </w:rPr>
        <w:t>διάστημα ενός(1) έτους με δικαίωμα παράτασης</w:t>
      </w:r>
      <w:r w:rsidR="00826252" w:rsidRPr="00826252">
        <w:rPr>
          <w:szCs w:val="20"/>
        </w:rPr>
        <w:t xml:space="preserve"> </w:t>
      </w:r>
      <w:r w:rsidR="00826252" w:rsidRPr="00826252">
        <w:rPr>
          <w:rFonts w:ascii="Tahoma" w:hAnsi="Tahoma" w:cs="Tahoma"/>
          <w:sz w:val="20"/>
          <w:szCs w:val="20"/>
        </w:rPr>
        <w:t>για ένα(1) επιπλέον έτος</w:t>
      </w:r>
      <w:r w:rsidR="00826252" w:rsidRPr="00826252">
        <w:rPr>
          <w:rFonts w:ascii="Tahoma" w:hAnsi="Tahoma" w:cs="Tahoma"/>
          <w:spacing w:val="-3"/>
          <w:sz w:val="20"/>
          <w:szCs w:val="20"/>
        </w:rPr>
        <w:t xml:space="preserve">, </w:t>
      </w:r>
      <w:r w:rsidR="00826252" w:rsidRPr="00826252">
        <w:rPr>
          <w:rFonts w:ascii="Tahoma" w:hAnsi="Tahoma" w:cs="Tahoma"/>
          <w:sz w:val="20"/>
          <w:szCs w:val="20"/>
        </w:rPr>
        <w:t xml:space="preserve">ενδεικτικής </w:t>
      </w:r>
      <w:r w:rsidR="00826252" w:rsidRPr="00826252">
        <w:rPr>
          <w:rFonts w:ascii="Tahoma" w:hAnsi="Tahoma" w:cs="Tahoma"/>
          <w:sz w:val="20"/>
        </w:rPr>
        <w:t>προϋπολογισθείσας δαπάνης 15.099,48€ με Φ.Π.Α</w:t>
      </w:r>
      <w:r w:rsidR="00826252" w:rsidRPr="00826252">
        <w:rPr>
          <w:rFonts w:ascii="Tahoma" w:hAnsi="Tahoma" w:cs="Tahoma"/>
          <w:sz w:val="20"/>
          <w:szCs w:val="20"/>
        </w:rPr>
        <w:t>, και</w:t>
      </w:r>
      <w:r w:rsidR="00826252" w:rsidRPr="00826252">
        <w:rPr>
          <w:rFonts w:ascii="Tahoma" w:hAnsi="Tahoma" w:cs="Tahoma"/>
          <w:bCs/>
          <w:color w:val="000000"/>
          <w:sz w:val="20"/>
          <w:szCs w:val="20"/>
        </w:rPr>
        <w:t xml:space="preserve"> με κριτήριο κατακύρωσης την χαμηλότερη τιμή.</w:t>
      </w:r>
    </w:p>
    <w:p w:rsidR="00BD5DE2" w:rsidRPr="000A1358" w:rsidRDefault="00BD5DE2" w:rsidP="002F4F35">
      <w:pPr>
        <w:pStyle w:val="a4"/>
        <w:tabs>
          <w:tab w:val="clear" w:pos="4153"/>
          <w:tab w:val="clear" w:pos="8306"/>
          <w:tab w:val="left" w:pos="540"/>
        </w:tabs>
        <w:jc w:val="both"/>
        <w:rPr>
          <w:rFonts w:ascii="Tahoma" w:hAnsi="Tahoma" w:cs="Tahoma"/>
          <w:spacing w:val="-3"/>
          <w:sz w:val="20"/>
          <w:szCs w:val="20"/>
        </w:rPr>
      </w:pPr>
    </w:p>
    <w:tbl>
      <w:tblPr>
        <w:tblW w:w="87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1615"/>
        <w:gridCol w:w="3261"/>
        <w:gridCol w:w="1177"/>
        <w:gridCol w:w="2153"/>
      </w:tblGrid>
      <w:tr w:rsidR="00826252" w:rsidRPr="005B3D6E" w:rsidTr="00826252">
        <w:trPr>
          <w:trHeight w:val="71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CCCC" w:fill="auto"/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CCCC" w:fill="auto"/>
          </w:tcPr>
          <w:p w:rsidR="00826252" w:rsidRPr="0071026F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1026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ΚΩΔΙΚΟΣ ΝΟΣΟΚΟΜΕΙΟΥ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CCCC" w:fill="auto"/>
          </w:tcPr>
          <w:p w:rsidR="00826252" w:rsidRPr="0071026F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1026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ΖΗΤΟΥΜΕΝΑ ΕΙΔΗ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33CCCC" w:fill="auto"/>
          </w:tcPr>
          <w:p w:rsidR="00826252" w:rsidRPr="005C6A38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M/M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33CCCC" w:fill="auto"/>
          </w:tcPr>
          <w:p w:rsidR="00826252" w:rsidRPr="0071026F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1026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</w:tr>
      <w:tr w:rsidR="00826252" w:rsidRPr="005B3D6E" w:rsidTr="00826252">
        <w:trPr>
          <w:trHeight w:val="2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3D6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ΧΑΡΤΙ ΦΩΤΟΤΥΠΙΚΟ Α3 500Φ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ΠΑΚ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</w:tr>
      <w:tr w:rsidR="00826252" w:rsidRPr="005B3D6E" w:rsidTr="00826252">
        <w:trPr>
          <w:trHeight w:val="2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3D6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ΧΑΡΤΙ ΦΩΤΟΤΥΠΙΚΟ Α4 500Φ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52" w:rsidRPr="005C6A38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ΠΑΚ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52" w:rsidRPr="00C6200B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826252" w:rsidRPr="005B3D6E" w:rsidTr="00826252">
        <w:trPr>
          <w:trHeight w:val="53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3D6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ΧΑΡΤΙ ΕΚΤΥΠΩΤΗ 200 ΓΡ. ΔΙΑΦΟΡΑ ΧΡΩΜΑΤΑ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ΦΥΛ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</w:tr>
      <w:tr w:rsidR="00826252" w:rsidRPr="005B3D6E" w:rsidTr="00826252">
        <w:trPr>
          <w:trHeight w:val="2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3D6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252" w:rsidRPr="005B3D6E" w:rsidRDefault="00826252" w:rsidP="0082625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3D6E">
              <w:rPr>
                <w:rFonts w:ascii="Tahoma" w:hAnsi="Tahoma" w:cs="Tahoma"/>
                <w:color w:val="000000"/>
                <w:sz w:val="18"/>
                <w:szCs w:val="18"/>
              </w:rPr>
              <w:t>ΧΑΡΤΙ ΕΚΤΥΠΩΤΗ 200 ΓΡ. ΛΕΥΚΟ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52" w:rsidRPr="005C6A38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ΦΥΛ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52" w:rsidRPr="00C6200B" w:rsidRDefault="00826252" w:rsidP="0082625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</w:tbl>
    <w:p w:rsidR="009D5905" w:rsidRDefault="009D5905" w:rsidP="002F4F35">
      <w:pPr>
        <w:pStyle w:val="a4"/>
        <w:tabs>
          <w:tab w:val="clear" w:pos="4153"/>
          <w:tab w:val="clear" w:pos="8306"/>
          <w:tab w:val="left" w:pos="540"/>
        </w:tabs>
        <w:jc w:val="both"/>
        <w:rPr>
          <w:rFonts w:ascii="Tahoma" w:hAnsi="Tahoma" w:cs="Tahoma"/>
          <w:spacing w:val="-3"/>
          <w:sz w:val="20"/>
          <w:szCs w:val="20"/>
        </w:rPr>
      </w:pPr>
    </w:p>
    <w:p w:rsidR="009D5905" w:rsidRDefault="009D5905" w:rsidP="002F4F35">
      <w:pPr>
        <w:pStyle w:val="a4"/>
        <w:tabs>
          <w:tab w:val="clear" w:pos="4153"/>
          <w:tab w:val="clear" w:pos="8306"/>
          <w:tab w:val="left" w:pos="540"/>
        </w:tabs>
        <w:jc w:val="both"/>
        <w:rPr>
          <w:rFonts w:ascii="Tahoma" w:hAnsi="Tahoma" w:cs="Tahoma"/>
          <w:spacing w:val="-3"/>
          <w:sz w:val="20"/>
          <w:szCs w:val="20"/>
        </w:rPr>
      </w:pPr>
    </w:p>
    <w:p w:rsidR="00D96A82" w:rsidRPr="00467384" w:rsidRDefault="00BD5DE2" w:rsidP="002F4F35">
      <w:pPr>
        <w:pStyle w:val="a4"/>
        <w:tabs>
          <w:tab w:val="clear" w:pos="4153"/>
          <w:tab w:val="clear" w:pos="8306"/>
          <w:tab w:val="left" w:pos="540"/>
        </w:tabs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    </w:t>
      </w:r>
      <w:r w:rsidR="002F4F35" w:rsidRPr="00EF495B">
        <w:rPr>
          <w:rFonts w:ascii="Tahoma" w:hAnsi="Tahoma" w:cs="Tahoma"/>
          <w:spacing w:val="-3"/>
          <w:sz w:val="20"/>
          <w:szCs w:val="20"/>
        </w:rPr>
        <w:t>Η κατακύρωση του αποτελέσματος θα γίνει με κριτήριο την χαμηλό</w:t>
      </w:r>
      <w:r w:rsidR="003A24B3" w:rsidRPr="00EF495B">
        <w:rPr>
          <w:rFonts w:ascii="Tahoma" w:hAnsi="Tahoma" w:cs="Tahoma"/>
          <w:spacing w:val="-3"/>
          <w:sz w:val="20"/>
          <w:szCs w:val="20"/>
        </w:rPr>
        <w:t>τερη τιμή</w:t>
      </w:r>
      <w:r w:rsidR="002F4F35" w:rsidRPr="00EF495B">
        <w:rPr>
          <w:rFonts w:ascii="Tahoma" w:hAnsi="Tahoma" w:cs="Tahoma"/>
          <w:spacing w:val="-3"/>
          <w:sz w:val="20"/>
          <w:szCs w:val="20"/>
        </w:rPr>
        <w:t>.</w:t>
      </w:r>
      <w:r w:rsidR="00861F39" w:rsidRPr="00861F39">
        <w:rPr>
          <w:rFonts w:ascii="Tahoma" w:hAnsi="Tahoma" w:cs="Tahoma"/>
          <w:spacing w:val="-3"/>
          <w:sz w:val="20"/>
          <w:szCs w:val="20"/>
        </w:rPr>
        <w:t xml:space="preserve"> </w:t>
      </w:r>
    </w:p>
    <w:p w:rsidR="005F5837" w:rsidRPr="0068560B" w:rsidRDefault="00E11864" w:rsidP="002F4F35">
      <w:pPr>
        <w:pStyle w:val="a4"/>
        <w:tabs>
          <w:tab w:val="clear" w:pos="4153"/>
          <w:tab w:val="clear" w:pos="8306"/>
          <w:tab w:val="left" w:pos="540"/>
        </w:tabs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922C90" w:rsidRPr="00922C90">
        <w:rPr>
          <w:rFonts w:ascii="Tahoma" w:hAnsi="Tahoma" w:cs="Tahoma"/>
          <w:b/>
          <w:sz w:val="20"/>
        </w:rPr>
        <w:t xml:space="preserve">Οι ενδιαφερόμενοι παρακαλούμε να καταθέσετε την προσφορά σας έως τις </w:t>
      </w:r>
      <w:r w:rsidR="00826252" w:rsidRPr="00826252">
        <w:rPr>
          <w:rFonts w:ascii="Tahoma" w:hAnsi="Tahoma" w:cs="Tahoma"/>
          <w:b/>
          <w:sz w:val="20"/>
          <w:u w:val="single"/>
        </w:rPr>
        <w:t>28</w:t>
      </w:r>
      <w:r w:rsidR="00826252">
        <w:rPr>
          <w:rFonts w:ascii="Tahoma" w:hAnsi="Tahoma" w:cs="Tahoma"/>
          <w:b/>
          <w:sz w:val="20"/>
          <w:u w:val="single"/>
        </w:rPr>
        <w:t>Ιουν</w:t>
      </w:r>
      <w:r w:rsidR="009D2A78" w:rsidRPr="0068560B">
        <w:rPr>
          <w:rFonts w:ascii="Tahoma" w:hAnsi="Tahoma" w:cs="Tahoma"/>
          <w:b/>
          <w:sz w:val="20"/>
          <w:u w:val="single"/>
        </w:rPr>
        <w:t>ίου</w:t>
      </w:r>
      <w:r w:rsidR="00DB49B6" w:rsidRPr="0068560B">
        <w:rPr>
          <w:rFonts w:ascii="Tahoma" w:hAnsi="Tahoma" w:cs="Tahoma"/>
          <w:b/>
          <w:sz w:val="20"/>
          <w:u w:val="single"/>
        </w:rPr>
        <w:t xml:space="preserve"> </w:t>
      </w:r>
      <w:r w:rsidR="00826252">
        <w:rPr>
          <w:rFonts w:ascii="Tahoma" w:hAnsi="Tahoma" w:cs="Tahoma"/>
          <w:b/>
          <w:sz w:val="20"/>
          <w:u w:val="single"/>
        </w:rPr>
        <w:t>2019 ημέρα Παρασκευή</w:t>
      </w:r>
      <w:r w:rsidR="00AF3DCA" w:rsidRPr="0068560B">
        <w:rPr>
          <w:rFonts w:ascii="Tahoma" w:hAnsi="Tahoma" w:cs="Tahoma"/>
          <w:b/>
          <w:sz w:val="20"/>
          <w:u w:val="single"/>
        </w:rPr>
        <w:t xml:space="preserve"> </w:t>
      </w:r>
      <w:r w:rsidR="00922C90" w:rsidRPr="0068560B">
        <w:rPr>
          <w:rFonts w:ascii="Tahoma" w:hAnsi="Tahoma" w:cs="Tahoma"/>
          <w:b/>
          <w:color w:val="000000"/>
          <w:sz w:val="20"/>
          <w:u w:val="single"/>
        </w:rPr>
        <w:t>και ώρα 14:30μμ.</w:t>
      </w:r>
      <w:r w:rsidR="00922C90" w:rsidRPr="0068560B">
        <w:rPr>
          <w:rFonts w:ascii="Tahoma" w:hAnsi="Tahoma" w:cs="Tahoma"/>
          <w:b/>
          <w:color w:val="000000"/>
          <w:sz w:val="20"/>
        </w:rPr>
        <w:t xml:space="preserve"> στο Γραφείο Προμηθειών, αφού προηγουμένως πρωτοκολληθεί από την Γραμματεία</w:t>
      </w:r>
      <w:r w:rsidR="00922C90" w:rsidRPr="0068560B">
        <w:rPr>
          <w:rFonts w:ascii="Tahoma" w:hAnsi="Tahoma" w:cs="Tahoma"/>
          <w:sz w:val="20"/>
        </w:rPr>
        <w:t xml:space="preserve">.  </w:t>
      </w:r>
    </w:p>
    <w:p w:rsidR="00D96A82" w:rsidRPr="0068560B" w:rsidRDefault="002F4F35" w:rsidP="002F4F3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8560B">
        <w:rPr>
          <w:rFonts w:ascii="Tahoma" w:hAnsi="Tahoma" w:cs="Tahoma"/>
          <w:sz w:val="20"/>
          <w:szCs w:val="20"/>
        </w:rPr>
        <w:t xml:space="preserve">   </w:t>
      </w:r>
    </w:p>
    <w:p w:rsidR="0066729C" w:rsidRPr="0068560B" w:rsidRDefault="002F4F35" w:rsidP="00BA719D">
      <w:pPr>
        <w:jc w:val="both"/>
        <w:rPr>
          <w:rFonts w:ascii="Tahoma" w:hAnsi="Tahoma" w:cs="Tahoma"/>
          <w:sz w:val="20"/>
          <w:szCs w:val="20"/>
        </w:rPr>
      </w:pPr>
      <w:r w:rsidRPr="0068560B">
        <w:rPr>
          <w:rFonts w:ascii="Tahoma" w:hAnsi="Tahoma" w:cs="Tahoma"/>
          <w:sz w:val="20"/>
          <w:szCs w:val="20"/>
        </w:rPr>
        <w:t xml:space="preserve">  </w:t>
      </w:r>
      <w:r w:rsidR="00BA719D" w:rsidRPr="0068560B">
        <w:rPr>
          <w:rFonts w:ascii="Tahoma" w:hAnsi="Tahoma" w:cs="Tahoma"/>
          <w:sz w:val="20"/>
          <w:szCs w:val="20"/>
        </w:rPr>
        <w:t xml:space="preserve"> </w:t>
      </w:r>
      <w:r w:rsidR="0066729C" w:rsidRPr="0068560B">
        <w:rPr>
          <w:rFonts w:ascii="Tahoma" w:hAnsi="Tahoma" w:cs="Tahoma"/>
          <w:b/>
          <w:sz w:val="20"/>
          <w:szCs w:val="20"/>
        </w:rPr>
        <w:t xml:space="preserve">Η αποσφράγιση των προσφορών από την αρμόδια επιτροπή θα γίνει στις </w:t>
      </w:r>
      <w:r w:rsidR="00826252">
        <w:rPr>
          <w:rFonts w:ascii="Tahoma" w:hAnsi="Tahoma" w:cs="Tahoma"/>
          <w:b/>
          <w:sz w:val="20"/>
          <w:szCs w:val="20"/>
        </w:rPr>
        <w:t>01</w:t>
      </w:r>
      <w:r w:rsidR="008A4C12">
        <w:rPr>
          <w:rFonts w:ascii="Tahoma" w:hAnsi="Tahoma" w:cs="Tahoma"/>
          <w:b/>
          <w:sz w:val="20"/>
          <w:szCs w:val="20"/>
          <w:u w:val="single"/>
        </w:rPr>
        <w:t xml:space="preserve"> Ιουλ</w:t>
      </w:r>
      <w:r w:rsidR="002C4F06" w:rsidRPr="0068560B">
        <w:rPr>
          <w:rFonts w:ascii="Tahoma" w:hAnsi="Tahoma" w:cs="Tahoma"/>
          <w:b/>
          <w:sz w:val="20"/>
          <w:szCs w:val="20"/>
          <w:u w:val="single"/>
        </w:rPr>
        <w:t>ίου</w:t>
      </w:r>
      <w:r w:rsidR="00922C90" w:rsidRPr="0068560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26252">
        <w:rPr>
          <w:rFonts w:ascii="Tahoma" w:hAnsi="Tahoma" w:cs="Tahoma"/>
          <w:b/>
          <w:sz w:val="20"/>
          <w:szCs w:val="20"/>
          <w:u w:val="single"/>
        </w:rPr>
        <w:t>2019</w:t>
      </w:r>
      <w:r w:rsidR="0066729C" w:rsidRPr="0068560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6729C" w:rsidRPr="0068560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ημέρα </w:t>
      </w:r>
      <w:r w:rsidR="0082625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Δευτέρα</w:t>
      </w:r>
      <w:r w:rsidR="00922C90" w:rsidRPr="0068560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και ώρα 10:3</w:t>
      </w:r>
      <w:r w:rsidR="0066729C" w:rsidRPr="0068560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0π.μ.</w:t>
      </w:r>
      <w:r w:rsidR="0066729C" w:rsidRPr="0068560B">
        <w:rPr>
          <w:rFonts w:ascii="Tahoma" w:hAnsi="Tahoma" w:cs="Tahoma"/>
          <w:b/>
          <w:bCs/>
          <w:color w:val="000000"/>
          <w:sz w:val="20"/>
          <w:szCs w:val="20"/>
        </w:rPr>
        <w:t xml:space="preserve"> στο Γραφείο Προμηθειών του Νοσοκομείου.</w:t>
      </w:r>
    </w:p>
    <w:p w:rsidR="0066729C" w:rsidRDefault="0066729C" w:rsidP="0066729C">
      <w:pPr>
        <w:tabs>
          <w:tab w:val="left" w:pos="-720"/>
        </w:tabs>
        <w:suppressAutoHyphens/>
        <w:spacing w:before="60"/>
        <w:jc w:val="both"/>
        <w:rPr>
          <w:rFonts w:ascii="Tahoma" w:hAnsi="Tahoma" w:cs="Tahoma"/>
          <w:snapToGrid w:val="0"/>
          <w:sz w:val="20"/>
        </w:rPr>
      </w:pPr>
      <w:r w:rsidRPr="0068560B">
        <w:rPr>
          <w:rFonts w:ascii="Tahoma" w:hAnsi="Tahoma" w:cs="Tahoma"/>
          <w:snapToGrid w:val="0"/>
          <w:sz w:val="20"/>
        </w:rPr>
        <w:t xml:space="preserve">    Οι προσφορές</w:t>
      </w:r>
      <w:r>
        <w:rPr>
          <w:rFonts w:ascii="Tahoma" w:hAnsi="Tahoma" w:cs="Tahoma"/>
          <w:snapToGrid w:val="0"/>
          <w:sz w:val="20"/>
        </w:rPr>
        <w:t xml:space="preserve"> να αποστέλλονται-κατατίθενται στην διεύθυνση: </w:t>
      </w:r>
    </w:p>
    <w:p w:rsidR="0066729C" w:rsidRDefault="0066729C" w:rsidP="0066729C">
      <w:pPr>
        <w:tabs>
          <w:tab w:val="left" w:pos="-720"/>
        </w:tabs>
        <w:suppressAutoHyphens/>
        <w:jc w:val="both"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Π.Γ.Ν</w:t>
      </w:r>
      <w:r w:rsidRPr="00FB7056">
        <w:rPr>
          <w:rFonts w:ascii="Tahoma" w:hAnsi="Tahoma" w:cs="Tahoma"/>
          <w:snapToGrid w:val="0"/>
          <w:sz w:val="20"/>
        </w:rPr>
        <w:t>.</w:t>
      </w:r>
      <w:r>
        <w:rPr>
          <w:rFonts w:ascii="Tahoma" w:hAnsi="Tahoma" w:cs="Tahoma"/>
          <w:snapToGrid w:val="0"/>
          <w:sz w:val="20"/>
        </w:rPr>
        <w:t xml:space="preserve"> Έβρου-Φορέας </w:t>
      </w:r>
      <w:r>
        <w:rPr>
          <w:rFonts w:ascii="Tahoma" w:hAnsi="Tahoma" w:cs="Tahoma"/>
          <w:sz w:val="20"/>
          <w:szCs w:val="20"/>
        </w:rPr>
        <w:t>Γ.Ν.</w:t>
      </w:r>
      <w:r w:rsidRPr="008008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</w:rPr>
        <w:t>Διδυμοτείχου, 25</w:t>
      </w:r>
      <w:r>
        <w:rPr>
          <w:rFonts w:ascii="Tahoma" w:hAnsi="Tahoma" w:cs="Tahoma"/>
          <w:snapToGrid w:val="0"/>
          <w:sz w:val="20"/>
          <w:vertAlign w:val="superscript"/>
        </w:rPr>
        <w:t>ης</w:t>
      </w:r>
      <w:r>
        <w:rPr>
          <w:rFonts w:ascii="Tahoma" w:hAnsi="Tahoma" w:cs="Tahoma"/>
          <w:snapToGrid w:val="0"/>
          <w:sz w:val="20"/>
        </w:rPr>
        <w:t xml:space="preserve"> Μαΐου 152, Τ.Κ. 68300 Διδυμότειχο, Γραφείο Προμηθειών.</w:t>
      </w:r>
    </w:p>
    <w:p w:rsidR="0066729C" w:rsidRPr="0068560B" w:rsidRDefault="0004677F" w:rsidP="0066729C">
      <w:pPr>
        <w:jc w:val="both"/>
        <w:rPr>
          <w:rFonts w:ascii="Tahoma" w:hAnsi="Tahoma" w:cs="Tahoma"/>
          <w:sz w:val="20"/>
          <w:szCs w:val="20"/>
        </w:rPr>
      </w:pPr>
      <w:r w:rsidRPr="0004677F">
        <w:rPr>
          <w:rFonts w:ascii="Tahoma" w:hAnsi="Tahoma" w:cs="Tahoma"/>
          <w:sz w:val="20"/>
          <w:szCs w:val="20"/>
        </w:rPr>
        <w:t xml:space="preserve">   </w:t>
      </w:r>
      <w:r w:rsidR="0066729C">
        <w:rPr>
          <w:rFonts w:ascii="Tahoma" w:hAnsi="Tahoma" w:cs="Tahoma"/>
          <w:sz w:val="20"/>
          <w:szCs w:val="20"/>
        </w:rPr>
        <w:t xml:space="preserve"> </w:t>
      </w:r>
      <w:r w:rsidR="0066729C" w:rsidRPr="008E17D8">
        <w:rPr>
          <w:rFonts w:ascii="Tahoma" w:hAnsi="Tahoma" w:cs="Tahoma"/>
          <w:sz w:val="20"/>
          <w:szCs w:val="20"/>
        </w:rPr>
        <w:t>Η προσφορά σας πρέπει να κατατεθεί σε σφραγισμένο φάκελο, ο οποίος θα φέρει τα στοιχεία σας και την ένδειξη «</w:t>
      </w:r>
      <w:r w:rsidR="005B3D6E">
        <w:rPr>
          <w:rFonts w:ascii="Tahoma" w:hAnsi="Tahoma" w:cs="Tahoma"/>
          <w:sz w:val="20"/>
          <w:szCs w:val="20"/>
        </w:rPr>
        <w:t>ΠΡΟΣΦΟΡΑ ΓΙΑ ΦΩΤΟΑΝΤΙΓΡΑΦΙΚΟ ΧΑΡΤΙ</w:t>
      </w:r>
      <w:r w:rsidR="0066729C" w:rsidRPr="0068560B">
        <w:rPr>
          <w:rFonts w:ascii="Tahoma" w:hAnsi="Tahoma" w:cs="Tahoma"/>
          <w:sz w:val="20"/>
          <w:szCs w:val="20"/>
        </w:rPr>
        <w:t>».</w:t>
      </w:r>
    </w:p>
    <w:p w:rsidR="0066729C" w:rsidRPr="00900224" w:rsidRDefault="0066729C" w:rsidP="0066729C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u w:val="single"/>
        </w:rPr>
      </w:pPr>
      <w:r w:rsidRPr="0068560B">
        <w:rPr>
          <w:rFonts w:ascii="Tahoma" w:hAnsi="Tahoma" w:cs="Tahoma"/>
          <w:sz w:val="20"/>
          <w:u w:val="single"/>
        </w:rPr>
        <w:t>Η διαδικασία αξιολόγησης των προσφορών πραγματοποιείται</w:t>
      </w:r>
      <w:r w:rsidRPr="00A25180">
        <w:rPr>
          <w:rFonts w:ascii="Tahoma" w:hAnsi="Tahoma" w:cs="Tahoma"/>
          <w:sz w:val="20"/>
          <w:u w:val="single"/>
        </w:rPr>
        <w:t xml:space="preserve"> </w:t>
      </w:r>
      <w:r w:rsidRPr="00A25180">
        <w:rPr>
          <w:rFonts w:ascii="Tahoma" w:hAnsi="Tahoma" w:cs="Tahoma"/>
          <w:color w:val="000000"/>
          <w:sz w:val="20"/>
          <w:u w:val="single"/>
        </w:rPr>
        <w:t xml:space="preserve">την ίδια ημέρα όλα τα στάδια </w:t>
      </w:r>
      <w:r w:rsidRPr="00A25180">
        <w:rPr>
          <w:rFonts w:ascii="Tahoma" w:hAnsi="Tahoma" w:cs="Tahoma"/>
          <w:sz w:val="20"/>
          <w:u w:val="single"/>
        </w:rPr>
        <w:t>ως εξής :</w:t>
      </w:r>
    </w:p>
    <w:p w:rsidR="0066729C" w:rsidRPr="00A25180" w:rsidRDefault="0066729C" w:rsidP="0066729C">
      <w:pPr>
        <w:widowControl w:val="0"/>
        <w:tabs>
          <w:tab w:val="left" w:pos="720"/>
          <w:tab w:val="left" w:pos="798"/>
        </w:tabs>
        <w:autoSpaceDE w:val="0"/>
        <w:jc w:val="both"/>
        <w:rPr>
          <w:rFonts w:ascii="Tahoma" w:hAnsi="Tahoma" w:cs="Tahoma"/>
          <w:b/>
          <w:color w:val="000000"/>
          <w:sz w:val="20"/>
          <w:u w:val="single"/>
        </w:rPr>
      </w:pPr>
      <w:r w:rsidRPr="00A25180">
        <w:rPr>
          <w:rFonts w:ascii="Tahoma" w:hAnsi="Tahoma" w:cs="Tahoma"/>
          <w:b/>
          <w:color w:val="000000"/>
          <w:sz w:val="20"/>
          <w:u w:val="single"/>
        </w:rPr>
        <w:t xml:space="preserve">Α’ ΣΤΑΔΙΟ – Έλεγχος  Δικαιολογητικών Συμμετοχής  </w:t>
      </w:r>
    </w:p>
    <w:p w:rsidR="0066729C" w:rsidRDefault="0066729C" w:rsidP="0066729C">
      <w:pPr>
        <w:tabs>
          <w:tab w:val="left" w:pos="-720"/>
          <w:tab w:val="left" w:pos="284"/>
          <w:tab w:val="left" w:pos="851"/>
        </w:tabs>
        <w:jc w:val="both"/>
        <w:rPr>
          <w:rFonts w:ascii="Tahoma" w:hAnsi="Tahoma" w:cs="Tahoma"/>
          <w:b/>
          <w:color w:val="000000"/>
          <w:sz w:val="20"/>
          <w:u w:val="single"/>
        </w:rPr>
      </w:pPr>
      <w:r w:rsidRPr="00A25180">
        <w:rPr>
          <w:rFonts w:ascii="Tahoma" w:hAnsi="Tahoma" w:cs="Tahoma"/>
          <w:b/>
          <w:color w:val="000000"/>
          <w:sz w:val="20"/>
          <w:u w:val="single"/>
        </w:rPr>
        <w:t>Β’ ΣΤΑΔΙΟ – Έλεγχος Οικονομικών προσφορών</w:t>
      </w:r>
    </w:p>
    <w:p w:rsidR="0066729C" w:rsidRPr="00A25180" w:rsidRDefault="0066729C" w:rsidP="0066729C">
      <w:pPr>
        <w:tabs>
          <w:tab w:val="left" w:pos="-720"/>
          <w:tab w:val="left" w:pos="284"/>
          <w:tab w:val="left" w:pos="851"/>
        </w:tabs>
        <w:jc w:val="both"/>
        <w:rPr>
          <w:rFonts w:ascii="Tahoma" w:hAnsi="Tahoma" w:cs="Tahoma"/>
          <w:b/>
          <w:color w:val="000000"/>
          <w:sz w:val="20"/>
          <w:u w:val="single"/>
        </w:rPr>
      </w:pPr>
      <w:r w:rsidRPr="00A25180">
        <w:rPr>
          <w:rFonts w:ascii="Tahoma" w:hAnsi="Tahoma" w:cs="Tahoma"/>
          <w:b/>
          <w:color w:val="000000"/>
          <w:sz w:val="20"/>
          <w:u w:val="single"/>
        </w:rPr>
        <w:lastRenderedPageBreak/>
        <w:t xml:space="preserve">Γ’ ΣΤΑΔΙΟ – Έλεγχος τεχνικής προσφοράς μειοδότη </w:t>
      </w:r>
    </w:p>
    <w:p w:rsidR="0066729C" w:rsidRPr="009D53CB" w:rsidRDefault="0066729C" w:rsidP="0066729C">
      <w:pPr>
        <w:jc w:val="both"/>
        <w:rPr>
          <w:rFonts w:ascii="Tahoma" w:hAnsi="Tahoma" w:cs="Tahoma"/>
          <w:sz w:val="20"/>
          <w:szCs w:val="20"/>
        </w:rPr>
      </w:pPr>
    </w:p>
    <w:p w:rsidR="0004677F" w:rsidRPr="00FB7056" w:rsidRDefault="0004677F" w:rsidP="0004677F">
      <w:pPr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pacing w:val="-3"/>
          <w:sz w:val="20"/>
        </w:rPr>
        <w:t>Μέσα στο</w:t>
      </w:r>
      <w:r>
        <w:rPr>
          <w:rFonts w:ascii="Tahoma" w:hAnsi="Tahoma" w:cs="Tahoma"/>
          <w:b/>
          <w:bCs/>
          <w:spacing w:val="-3"/>
          <w:sz w:val="20"/>
          <w:lang w:val="en-US"/>
        </w:rPr>
        <w:t>v</w:t>
      </w:r>
      <w:r>
        <w:rPr>
          <w:rFonts w:ascii="Tahoma" w:hAnsi="Tahoma" w:cs="Tahoma"/>
          <w:b/>
          <w:bCs/>
          <w:spacing w:val="-3"/>
          <w:sz w:val="20"/>
        </w:rPr>
        <w:t xml:space="preserve"> κυρίως φάκελο της προσφοράς</w:t>
      </w:r>
      <w:r w:rsidRPr="00B66A3B">
        <w:rPr>
          <w:rFonts w:ascii="Tahoma" w:hAnsi="Tahoma" w:cs="Tahoma"/>
          <w:b/>
          <w:bCs/>
          <w:spacing w:val="-3"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σας θα υποβάλλετε</w:t>
      </w:r>
      <w:r w:rsidRPr="001C4EE7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δύο </w:t>
      </w:r>
      <w:proofErr w:type="spellStart"/>
      <w:r>
        <w:rPr>
          <w:rFonts w:ascii="Tahoma" w:hAnsi="Tahoma" w:cs="Tahoma"/>
          <w:b/>
          <w:bCs/>
          <w:sz w:val="20"/>
        </w:rPr>
        <w:t>υποφακέλους</w:t>
      </w:r>
      <w:proofErr w:type="spellEnd"/>
      <w:r>
        <w:rPr>
          <w:rFonts w:ascii="Tahoma" w:hAnsi="Tahoma" w:cs="Tahoma"/>
          <w:b/>
          <w:bCs/>
          <w:sz w:val="20"/>
        </w:rPr>
        <w:t>:</w:t>
      </w:r>
    </w:p>
    <w:p w:rsidR="0004677F" w:rsidRDefault="0004677F" w:rsidP="0004677F">
      <w:pPr>
        <w:jc w:val="both"/>
        <w:rPr>
          <w:rFonts w:ascii="Tahoma" w:hAnsi="Tahoma" w:cs="Tahoma"/>
          <w:b/>
          <w:bCs/>
          <w:sz w:val="20"/>
        </w:rPr>
      </w:pPr>
    </w:p>
    <w:p w:rsidR="0004677F" w:rsidRPr="006E794A" w:rsidRDefault="0004677F" w:rsidP="0004677F">
      <w:pPr>
        <w:jc w:val="both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 xml:space="preserve">Α. </w:t>
      </w:r>
      <w:r w:rsidRPr="006E794A">
        <w:rPr>
          <w:rFonts w:ascii="Tahoma" w:hAnsi="Tahoma" w:cs="Tahoma"/>
          <w:b/>
          <w:bCs/>
          <w:sz w:val="20"/>
          <w:u w:val="single"/>
        </w:rPr>
        <w:t>ΦΑΚΕΛΟ ΔΙΚΑΙΟΛΟΓΗΤΙΚΩΝ – ΤΕΧΝΙΚΩΝ</w:t>
      </w:r>
    </w:p>
    <w:p w:rsidR="0004677F" w:rsidRDefault="0004677F" w:rsidP="0004677F">
      <w:pPr>
        <w:jc w:val="both"/>
        <w:rPr>
          <w:rFonts w:ascii="Tahoma" w:hAnsi="Tahoma" w:cs="Tahoma"/>
          <w:bCs/>
          <w:sz w:val="20"/>
        </w:rPr>
      </w:pPr>
      <w:r w:rsidRPr="00A84C50">
        <w:rPr>
          <w:rFonts w:ascii="Tahoma" w:hAnsi="Tahoma" w:cs="Tahoma"/>
          <w:bCs/>
          <w:sz w:val="20"/>
        </w:rPr>
        <w:t>Στο φάκελο δικαιολογητικών – τεχνικών θα κατατεθούν:</w:t>
      </w:r>
    </w:p>
    <w:p w:rsidR="0004677F" w:rsidRDefault="0004677F" w:rsidP="0004677F">
      <w:pPr>
        <w:pStyle w:val="a7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1) </w:t>
      </w:r>
      <w:r w:rsidRPr="00292BE8">
        <w:rPr>
          <w:rFonts w:ascii="Tahoma" w:hAnsi="Tahoma" w:cs="Tahoma"/>
          <w:sz w:val="20"/>
          <w:szCs w:val="20"/>
        </w:rPr>
        <w:t xml:space="preserve">το </w:t>
      </w:r>
      <w:r w:rsidRPr="00292BE8">
        <w:rPr>
          <w:rFonts w:ascii="Tahoma" w:hAnsi="Tahoma" w:cs="Tahoma"/>
          <w:b/>
          <w:sz w:val="20"/>
          <w:szCs w:val="20"/>
        </w:rPr>
        <w:t>ΤΥΠΟΠΟΙΗΜΕΝΟ ΕΝΤΥΠΟ ΥΠΕΥΘΥΝΗΣ ΔΗΛΩΣΗΣ (ΤΕΥΔ)</w:t>
      </w:r>
      <w:r w:rsidRPr="00292BE8">
        <w:rPr>
          <w:rFonts w:ascii="Tahoma" w:hAnsi="Tahoma" w:cs="Tahoma"/>
          <w:sz w:val="20"/>
          <w:szCs w:val="20"/>
        </w:rPr>
        <w:t xml:space="preserve"> συμπληρωμένο από τον συμμετέχοντα. Επισημαίνεται ότι η ημερομηνία της ανωτέρω δήλωσης θα πρέπει να φέρει ημερομηνία εντός των τελευταίων τριάντα (30) ημερολογιακών ημερών προ της καταληκτικής ημερομηνίας υποβολής των προσφορών και δεν απαιτείται βεβαίωση του γνησίου υπογραφής</w:t>
      </w:r>
      <w:r>
        <w:rPr>
          <w:rFonts w:ascii="Tahoma" w:hAnsi="Tahoma" w:cs="Tahoma"/>
          <w:sz w:val="20"/>
          <w:szCs w:val="20"/>
        </w:rPr>
        <w:t>.</w:t>
      </w:r>
    </w:p>
    <w:p w:rsidR="0004677F" w:rsidRDefault="0004677F" w:rsidP="0004677F">
      <w:pPr>
        <w:pStyle w:val="a7"/>
        <w:tabs>
          <w:tab w:val="left" w:pos="567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Το </w:t>
      </w:r>
      <w:r w:rsidRPr="001E62DC">
        <w:rPr>
          <w:rFonts w:ascii="Tahoma" w:hAnsi="Tahoma" w:cs="Tahoma"/>
          <w:sz w:val="20"/>
          <w:szCs w:val="20"/>
        </w:rPr>
        <w:t xml:space="preserve">τυποποιημένο έντυπο υπεύθυνης δήλωσης (ΤΕΥΔ), προβλέπεται στην παρ. 4 του άρθρου 79 του ν. 4412/2016. </w:t>
      </w:r>
    </w:p>
    <w:p w:rsidR="0004677F" w:rsidRPr="00F2698F" w:rsidRDefault="0004677F" w:rsidP="0004677F">
      <w:pPr>
        <w:pStyle w:val="a7"/>
        <w:tabs>
          <w:tab w:val="left" w:pos="567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E62DC">
        <w:rPr>
          <w:rFonts w:ascii="Tahoma" w:hAnsi="Tahoma" w:cs="Tahoma"/>
          <w:sz w:val="20"/>
          <w:szCs w:val="20"/>
        </w:rPr>
        <w:t>Οι προσφέροντες συμπληρώνουν το σχετικό πρότυπο ΤΕΥΔ, το οποίο έχει αναρτηθεί και σε επεξεργάσιμη μορφή αρχείου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 xml:space="preserve">. στην ιστοσελίδα του Νοσοκομείου </w:t>
      </w:r>
      <w:hyperlink r:id="rId9" w:history="1">
        <w:r w:rsidRPr="0068722B">
          <w:rPr>
            <w:rStyle w:val="-"/>
            <w:rFonts w:ascii="Tahoma" w:hAnsi="Tahoma" w:cs="Tahoma"/>
            <w:sz w:val="20"/>
            <w:szCs w:val="20"/>
          </w:rPr>
          <w:t>http://www.did-hosp.gr</w:t>
        </w:r>
      </w:hyperlink>
      <w:r>
        <w:rPr>
          <w:rFonts w:ascii="Tahoma" w:hAnsi="Tahoma" w:cs="Tahoma"/>
          <w:sz w:val="20"/>
          <w:szCs w:val="20"/>
        </w:rPr>
        <w:t xml:space="preserve"> (προμήθειες - προκηρύξεις). Α</w:t>
      </w:r>
      <w:r w:rsidRPr="001E62DC">
        <w:rPr>
          <w:rFonts w:ascii="Tahoma" w:hAnsi="Tahoma" w:cs="Tahoma"/>
          <w:sz w:val="20"/>
          <w:szCs w:val="20"/>
        </w:rPr>
        <w:t xml:space="preserve">ποτελεί ενημερωμένη υπεύθυνη δήλωση, με τις συνέπειες του </w:t>
      </w:r>
      <w:r>
        <w:rPr>
          <w:rFonts w:ascii="Tahoma" w:hAnsi="Tahoma" w:cs="Tahoma"/>
          <w:sz w:val="20"/>
          <w:szCs w:val="20"/>
        </w:rPr>
        <w:t>Ν</w:t>
      </w:r>
      <w:r w:rsidRPr="001E62DC">
        <w:rPr>
          <w:rFonts w:ascii="Tahoma" w:hAnsi="Tahoma" w:cs="Tahoma"/>
          <w:sz w:val="20"/>
          <w:szCs w:val="20"/>
        </w:rPr>
        <w:t>. 1599/1986.</w:t>
      </w:r>
      <w:r>
        <w:rPr>
          <w:rFonts w:ascii="Tahoma" w:hAnsi="Tahoma" w:cs="Tahoma"/>
          <w:sz w:val="20"/>
          <w:szCs w:val="20"/>
        </w:rPr>
        <w:t xml:space="preserve"> </w:t>
      </w:r>
      <w:r w:rsidRPr="00D07385">
        <w:rPr>
          <w:rFonts w:ascii="Tahoma" w:hAnsi="Tahoma" w:cs="Tahoma"/>
          <w:b/>
          <w:sz w:val="20"/>
          <w:szCs w:val="20"/>
        </w:rPr>
        <w:t xml:space="preserve">Το ΤΕΥΔ κατατίθεται </w:t>
      </w:r>
      <w:r w:rsidRPr="00D07385">
        <w:rPr>
          <w:rFonts w:ascii="Tahoma" w:hAnsi="Tahoma" w:cs="Tahoma"/>
          <w:b/>
          <w:iCs/>
          <w:sz w:val="20"/>
          <w:szCs w:val="20"/>
        </w:rPr>
        <w:t xml:space="preserve">με μόνη την υπογραφή του κατά περίπτωση εκπροσώπου του οικονομικού φορέα, </w:t>
      </w:r>
      <w:r w:rsidRPr="00F2698F">
        <w:rPr>
          <w:rFonts w:ascii="Tahoma" w:hAnsi="Tahoma" w:cs="Tahoma"/>
          <w:iCs/>
          <w:sz w:val="20"/>
          <w:szCs w:val="20"/>
        </w:rPr>
        <w:t>σύμφωνα με το άρθρο 79Α του Ν.4412/2016 το οποίο προστέθηκε  με το άρθρο 107 του Ν.4497/2017</w:t>
      </w:r>
      <w:r w:rsidRPr="00D07385">
        <w:rPr>
          <w:rFonts w:ascii="Tahoma" w:hAnsi="Tahoma" w:cs="Tahoma"/>
          <w:b/>
          <w:iCs/>
          <w:sz w:val="20"/>
          <w:szCs w:val="20"/>
        </w:rPr>
        <w:t>.</w:t>
      </w:r>
      <w:r>
        <w:rPr>
          <w:rFonts w:ascii="Tahoma" w:hAnsi="Tahoma" w:cs="Tahoma"/>
          <w:b/>
          <w:iCs/>
          <w:sz w:val="20"/>
          <w:szCs w:val="20"/>
        </w:rPr>
        <w:t xml:space="preserve"> Προς απόδειξη του </w:t>
      </w:r>
      <w:r>
        <w:rPr>
          <w:i/>
          <w:iCs/>
        </w:rPr>
        <w:t xml:space="preserve">  </w:t>
      </w:r>
      <w:r w:rsidRPr="00F2698F">
        <w:rPr>
          <w:rFonts w:ascii="Tahoma" w:hAnsi="Tahoma" w:cs="Tahoma"/>
          <w:b/>
          <w:iCs/>
          <w:sz w:val="20"/>
          <w:szCs w:val="20"/>
        </w:rPr>
        <w:t>εκπροσώπου θα πρέπει να κατατεθο</w:t>
      </w:r>
      <w:r>
        <w:rPr>
          <w:rFonts w:ascii="Tahoma" w:hAnsi="Tahoma" w:cs="Tahoma"/>
          <w:b/>
          <w:iCs/>
          <w:sz w:val="20"/>
          <w:szCs w:val="20"/>
        </w:rPr>
        <w:t>ύν</w:t>
      </w:r>
      <w:r w:rsidRPr="00F2698F">
        <w:rPr>
          <w:rFonts w:ascii="Tahoma" w:hAnsi="Tahoma" w:cs="Tahoma"/>
          <w:b/>
          <w:iCs/>
          <w:sz w:val="20"/>
          <w:szCs w:val="20"/>
        </w:rPr>
        <w:t xml:space="preserve">  νομιμοποιητικά έγγραφα</w:t>
      </w:r>
      <w:r>
        <w:rPr>
          <w:rFonts w:ascii="Tahoma" w:hAnsi="Tahoma" w:cs="Tahoma"/>
          <w:b/>
          <w:iCs/>
          <w:sz w:val="20"/>
          <w:szCs w:val="20"/>
        </w:rPr>
        <w:t xml:space="preserve">, </w:t>
      </w:r>
      <w:r w:rsidRPr="00F2698F">
        <w:rPr>
          <w:rFonts w:ascii="Tahoma" w:hAnsi="Tahoma" w:cs="Tahoma"/>
          <w:iCs/>
          <w:sz w:val="20"/>
          <w:szCs w:val="20"/>
        </w:rPr>
        <w:t>σύμφωνα με το άρθρο 79Α του Ν.4412/2016.</w:t>
      </w:r>
      <w:r w:rsidRPr="00F2698F">
        <w:rPr>
          <w:i/>
          <w:iCs/>
        </w:rPr>
        <w:t xml:space="preserve"> </w:t>
      </w:r>
    </w:p>
    <w:p w:rsidR="0004677F" w:rsidRPr="00D07385" w:rsidRDefault="0004677F" w:rsidP="0004677F">
      <w:pPr>
        <w:pStyle w:val="a7"/>
        <w:tabs>
          <w:tab w:val="left" w:pos="567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D07385">
        <w:rPr>
          <w:rFonts w:ascii="Tahoma" w:hAnsi="Tahoma" w:cs="Tahoma"/>
          <w:sz w:val="20"/>
          <w:szCs w:val="20"/>
          <w:u w:val="single"/>
        </w:rPr>
        <w:t xml:space="preserve"> Το TEΥΔ αφορά</w:t>
      </w:r>
      <w:r w:rsidRPr="00D07385">
        <w:rPr>
          <w:rFonts w:ascii="Tahoma" w:hAnsi="Tahoma" w:cs="Tahoma"/>
          <w:sz w:val="20"/>
          <w:szCs w:val="20"/>
        </w:rPr>
        <w:t xml:space="preserve"> :</w:t>
      </w:r>
    </w:p>
    <w:p w:rsidR="0004677F" w:rsidRPr="00D07385" w:rsidRDefault="0004677F" w:rsidP="0004677F">
      <w:pPr>
        <w:pStyle w:val="a7"/>
        <w:tabs>
          <w:tab w:val="left" w:pos="567"/>
        </w:tabs>
        <w:suppressAutoHyphens/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D07385">
        <w:rPr>
          <w:rFonts w:ascii="Tahoma" w:hAnsi="Tahoma" w:cs="Tahoma"/>
          <w:sz w:val="20"/>
          <w:szCs w:val="20"/>
        </w:rPr>
        <w:t>- τους διαχειριστές, όταν τα νομικά πρόσωπα είναι Ο.Ε., Ε.Ε,ΕΠΕ, ΙΚΕ</w:t>
      </w:r>
    </w:p>
    <w:p w:rsidR="0004677F" w:rsidRPr="00D07385" w:rsidRDefault="0004677F" w:rsidP="0004677F">
      <w:pPr>
        <w:pStyle w:val="a7"/>
        <w:tabs>
          <w:tab w:val="left" w:pos="567"/>
        </w:tabs>
        <w:suppressAutoHyphens/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D07385">
        <w:rPr>
          <w:rFonts w:ascii="Tahoma" w:hAnsi="Tahoma" w:cs="Tahoma"/>
          <w:sz w:val="20"/>
          <w:szCs w:val="20"/>
        </w:rPr>
        <w:t>-το Διευθύνων Σύμβουλος καθώς και όλα τα μέλη του Διοικητικού Συμβουλίου, όταν τα νομικά πρόσωπα είναι Α.Ε.</w:t>
      </w:r>
    </w:p>
    <w:p w:rsidR="0004677F" w:rsidRPr="00D07385" w:rsidRDefault="0004677F" w:rsidP="0004677F">
      <w:pPr>
        <w:pStyle w:val="a7"/>
        <w:tabs>
          <w:tab w:val="left" w:pos="567"/>
        </w:tabs>
        <w:suppressAutoHyphens/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D07385">
        <w:rPr>
          <w:rFonts w:ascii="Tahoma" w:hAnsi="Tahoma" w:cs="Tahoma"/>
          <w:sz w:val="20"/>
          <w:szCs w:val="20"/>
        </w:rPr>
        <w:t>- στις περιπτώσεις των συνεταιρισμών τα μέλη του Διοικητικού Συμβουλίου.</w:t>
      </w:r>
    </w:p>
    <w:p w:rsidR="0004677F" w:rsidRPr="00D07385" w:rsidRDefault="0004677F" w:rsidP="0004677F">
      <w:pPr>
        <w:pStyle w:val="a7"/>
        <w:tabs>
          <w:tab w:val="left" w:pos="567"/>
        </w:tabs>
        <w:suppressAutoHyphens/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D07385">
        <w:rPr>
          <w:rFonts w:ascii="Tahoma" w:hAnsi="Tahoma" w:cs="Tahoma"/>
          <w:sz w:val="20"/>
          <w:szCs w:val="20"/>
        </w:rPr>
        <w:t xml:space="preserve">-σε κάθε άλλη περίπτωση νομικού προσώπου, οι νόμιμοι εκπρόσωποί του. </w:t>
      </w:r>
    </w:p>
    <w:p w:rsidR="0004677F" w:rsidRDefault="0004677F" w:rsidP="0004677F">
      <w:pPr>
        <w:jc w:val="both"/>
        <w:rPr>
          <w:rFonts w:ascii="Tahoma" w:hAnsi="Tahoma" w:cs="Tahoma"/>
          <w:sz w:val="20"/>
          <w:szCs w:val="20"/>
        </w:rPr>
      </w:pPr>
      <w:r w:rsidRPr="00BC4F32">
        <w:rPr>
          <w:rFonts w:ascii="Tahoma" w:hAnsi="Tahoma" w:cs="Tahoma"/>
          <w:sz w:val="20"/>
          <w:szCs w:val="20"/>
        </w:rPr>
        <w:t>Σημειώνεται πως αν κριθεί απαραίτητο, το Νοσοκομείο διατηρεί το δικαίωμα να</w:t>
      </w:r>
      <w:r>
        <w:rPr>
          <w:rFonts w:ascii="Tahoma" w:hAnsi="Tahoma" w:cs="Tahoma"/>
          <w:sz w:val="20"/>
          <w:szCs w:val="20"/>
        </w:rPr>
        <w:t xml:space="preserve"> </w:t>
      </w:r>
      <w:r w:rsidRPr="00BC4F32">
        <w:rPr>
          <w:rFonts w:ascii="Tahoma" w:hAnsi="Tahoma" w:cs="Tahoma"/>
          <w:sz w:val="20"/>
          <w:szCs w:val="20"/>
        </w:rPr>
        <w:t xml:space="preserve">ζητήσει την προσκόμιση </w:t>
      </w:r>
      <w:r>
        <w:rPr>
          <w:rFonts w:ascii="Tahoma" w:hAnsi="Tahoma" w:cs="Tahoma"/>
          <w:sz w:val="20"/>
          <w:szCs w:val="20"/>
        </w:rPr>
        <w:t>των ανωτέρω δικαιολογητικών τα οποία θα αποδεικνύουν τα δηλωθέντα</w:t>
      </w:r>
      <w:r w:rsidRPr="00BC4F32">
        <w:rPr>
          <w:rFonts w:ascii="Tahoma" w:hAnsi="Tahoma" w:cs="Tahoma"/>
          <w:sz w:val="20"/>
          <w:szCs w:val="20"/>
        </w:rPr>
        <w:t>.</w:t>
      </w:r>
    </w:p>
    <w:p w:rsidR="0004677F" w:rsidRDefault="0004677F" w:rsidP="0004677F">
      <w:pPr>
        <w:widowControl w:val="0"/>
        <w:snapToGrid w:val="0"/>
        <w:jc w:val="both"/>
        <w:rPr>
          <w:rFonts w:ascii="Tahoma" w:hAnsi="Tahoma" w:cs="Tahoma"/>
          <w:sz w:val="20"/>
          <w:szCs w:val="20"/>
        </w:rPr>
      </w:pPr>
    </w:p>
    <w:p w:rsidR="0066729C" w:rsidRDefault="0066729C" w:rsidP="0066729C">
      <w:pPr>
        <w:jc w:val="both"/>
        <w:rPr>
          <w:rFonts w:ascii="Tahoma" w:hAnsi="Tahoma" w:cs="Tahoma"/>
          <w:sz w:val="20"/>
          <w:szCs w:val="20"/>
        </w:rPr>
      </w:pPr>
      <w:r w:rsidRPr="00235249">
        <w:rPr>
          <w:rFonts w:ascii="Tahoma" w:hAnsi="Tahoma" w:cs="Tahoma"/>
          <w:sz w:val="20"/>
          <w:szCs w:val="20"/>
        </w:rPr>
        <w:t xml:space="preserve"> </w:t>
      </w:r>
      <w:r w:rsidRPr="00BC4F32">
        <w:rPr>
          <w:rFonts w:ascii="Tahoma" w:hAnsi="Tahoma" w:cs="Tahoma"/>
          <w:sz w:val="20"/>
          <w:szCs w:val="20"/>
        </w:rPr>
        <w:t>Σημειώνεται πως αν κριθεί απαραίτητο, το Νοσοκομείο διατηρεί το δικαίωμα να</w:t>
      </w:r>
      <w:r>
        <w:rPr>
          <w:rFonts w:ascii="Tahoma" w:hAnsi="Tahoma" w:cs="Tahoma"/>
          <w:sz w:val="20"/>
          <w:szCs w:val="20"/>
        </w:rPr>
        <w:t xml:space="preserve"> </w:t>
      </w:r>
      <w:r w:rsidRPr="00BC4F32">
        <w:rPr>
          <w:rFonts w:ascii="Tahoma" w:hAnsi="Tahoma" w:cs="Tahoma"/>
          <w:sz w:val="20"/>
          <w:szCs w:val="20"/>
        </w:rPr>
        <w:t xml:space="preserve">ζητήσει την προσκόμιση </w:t>
      </w:r>
      <w:r>
        <w:rPr>
          <w:rFonts w:ascii="Tahoma" w:hAnsi="Tahoma" w:cs="Tahoma"/>
          <w:sz w:val="20"/>
          <w:szCs w:val="20"/>
        </w:rPr>
        <w:t>των ανωτέρω δικαιολογητικών τα οποία θα αποδεικνύουν τα δηλωθέντα</w:t>
      </w:r>
      <w:r w:rsidRPr="00BC4F32">
        <w:rPr>
          <w:rFonts w:ascii="Tahoma" w:hAnsi="Tahoma" w:cs="Tahoma"/>
          <w:sz w:val="20"/>
          <w:szCs w:val="20"/>
        </w:rPr>
        <w:t>.</w:t>
      </w:r>
    </w:p>
    <w:p w:rsidR="0066729C" w:rsidRDefault="0004677F" w:rsidP="0066729C">
      <w:pPr>
        <w:widowControl w:val="0"/>
        <w:snapToGrid w:val="0"/>
        <w:jc w:val="both"/>
        <w:rPr>
          <w:rFonts w:ascii="Tahoma" w:hAnsi="Tahoma" w:cs="Tahoma"/>
          <w:sz w:val="20"/>
          <w:szCs w:val="20"/>
        </w:rPr>
      </w:pPr>
      <w:r w:rsidRPr="0004677F">
        <w:rPr>
          <w:rFonts w:ascii="Tahoma" w:hAnsi="Tahoma" w:cs="Tahoma"/>
          <w:b/>
          <w:sz w:val="20"/>
          <w:szCs w:val="20"/>
        </w:rPr>
        <w:t>2</w:t>
      </w:r>
      <w:r w:rsidR="0066729C" w:rsidRPr="00C67DCE">
        <w:rPr>
          <w:rFonts w:ascii="Tahoma" w:hAnsi="Tahoma" w:cs="Tahoma"/>
          <w:b/>
          <w:sz w:val="20"/>
          <w:szCs w:val="20"/>
        </w:rPr>
        <w:t xml:space="preserve">) </w:t>
      </w:r>
      <w:r w:rsidR="0066729C" w:rsidRPr="00C67DCE">
        <w:rPr>
          <w:rFonts w:ascii="Tahoma" w:hAnsi="Tahoma" w:cs="Tahoma"/>
          <w:sz w:val="20"/>
          <w:szCs w:val="20"/>
        </w:rPr>
        <w:t>Τεχνική προσφορά η οποία θα είναι σύμφωνη με τις τεχνικές προδιαγραφές</w:t>
      </w:r>
      <w:r w:rsidR="0066729C">
        <w:rPr>
          <w:rFonts w:ascii="Tahoma" w:hAnsi="Tahoma" w:cs="Tahoma"/>
          <w:sz w:val="20"/>
          <w:szCs w:val="20"/>
        </w:rPr>
        <w:t xml:space="preserve"> που αναφέρονται.</w:t>
      </w:r>
    </w:p>
    <w:p w:rsidR="0066729C" w:rsidRDefault="0066729C" w:rsidP="0066729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Επίσης στην προσφορά σας θα αναφέρετε το εργοστάσιο κατασκευής,</w:t>
      </w:r>
      <w:r w:rsidRPr="00CA53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τη χώρα προέλευσης </w:t>
      </w:r>
      <w:r w:rsidRPr="00CA53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καθώς και τον κωδικό είδους της εταιρεία σας.</w:t>
      </w:r>
    </w:p>
    <w:p w:rsidR="00A2036F" w:rsidRPr="000A1358" w:rsidRDefault="0004677F" w:rsidP="0004677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677F">
        <w:rPr>
          <w:rFonts w:ascii="Tahoma" w:hAnsi="Tahoma" w:cs="Tahoma"/>
          <w:b/>
          <w:sz w:val="20"/>
          <w:szCs w:val="20"/>
        </w:rPr>
        <w:t>3</w:t>
      </w:r>
      <w:r w:rsidR="0066729C" w:rsidRPr="00C51D34">
        <w:rPr>
          <w:rFonts w:ascii="Tahoma" w:hAnsi="Tahoma" w:cs="Tahoma"/>
          <w:b/>
          <w:sz w:val="20"/>
          <w:szCs w:val="20"/>
        </w:rPr>
        <w:t>)</w:t>
      </w:r>
      <w:r w:rsidR="0066729C" w:rsidRPr="00C51D34">
        <w:rPr>
          <w:rFonts w:ascii="Tahoma" w:hAnsi="Tahoma" w:cs="Tahoma"/>
          <w:sz w:val="20"/>
          <w:szCs w:val="20"/>
        </w:rPr>
        <w:t xml:space="preserve"> </w:t>
      </w:r>
      <w:r w:rsidR="0066729C" w:rsidRPr="009039B3">
        <w:rPr>
          <w:rFonts w:ascii="Tahoma" w:hAnsi="Tahoma" w:cs="Tahoma"/>
          <w:sz w:val="20"/>
          <w:szCs w:val="20"/>
        </w:rPr>
        <w:t>Όλοι οι προσφέροντες πρέπει μαζί με τις προσφ</w:t>
      </w:r>
      <w:r w:rsidR="0066729C">
        <w:rPr>
          <w:rFonts w:ascii="Tahoma" w:hAnsi="Tahoma" w:cs="Tahoma"/>
          <w:sz w:val="20"/>
          <w:szCs w:val="20"/>
        </w:rPr>
        <w:t xml:space="preserve">ορές τους να καταθέσουν </w:t>
      </w:r>
      <w:r w:rsidR="0066729C" w:rsidRPr="00922C90">
        <w:rPr>
          <w:rFonts w:ascii="Tahoma" w:hAnsi="Tahoma" w:cs="Tahoma"/>
          <w:b/>
          <w:sz w:val="20"/>
          <w:szCs w:val="20"/>
        </w:rPr>
        <w:t>δείγμα</w:t>
      </w:r>
      <w:r w:rsidR="0066729C" w:rsidRPr="009039B3">
        <w:rPr>
          <w:rFonts w:ascii="Tahoma" w:hAnsi="Tahoma" w:cs="Tahoma"/>
          <w:sz w:val="20"/>
          <w:szCs w:val="20"/>
        </w:rPr>
        <w:t>,</w:t>
      </w:r>
      <w:r w:rsidR="0066729C" w:rsidRPr="009039B3"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  <w:r w:rsidR="0066729C">
        <w:rPr>
          <w:rFonts w:ascii="Tahoma" w:hAnsi="Tahoma" w:cs="Tahoma"/>
          <w:snapToGrid w:val="0"/>
          <w:sz w:val="20"/>
          <w:szCs w:val="20"/>
        </w:rPr>
        <w:t>το</w:t>
      </w:r>
      <w:r w:rsidR="0066729C" w:rsidRPr="009039B3">
        <w:rPr>
          <w:rFonts w:ascii="Tahoma" w:hAnsi="Tahoma" w:cs="Tahoma"/>
          <w:snapToGrid w:val="0"/>
          <w:sz w:val="20"/>
          <w:szCs w:val="20"/>
        </w:rPr>
        <w:t xml:space="preserve"> οποί</w:t>
      </w:r>
      <w:r w:rsidR="0066729C">
        <w:rPr>
          <w:rFonts w:ascii="Tahoma" w:hAnsi="Tahoma" w:cs="Tahoma"/>
          <w:snapToGrid w:val="0"/>
          <w:sz w:val="20"/>
          <w:szCs w:val="20"/>
        </w:rPr>
        <w:t>ο</w:t>
      </w:r>
      <w:r w:rsidR="0066729C" w:rsidRPr="009039B3">
        <w:rPr>
          <w:rFonts w:ascii="Tahoma" w:hAnsi="Tahoma" w:cs="Tahoma"/>
          <w:snapToGrid w:val="0"/>
          <w:sz w:val="20"/>
          <w:szCs w:val="20"/>
        </w:rPr>
        <w:t xml:space="preserve"> θα πρέπει να είναι σε ποσότητα ή μέγεθος απολύτως επαρκή </w:t>
      </w:r>
      <w:r w:rsidR="006A0916" w:rsidRPr="00F522DF">
        <w:rPr>
          <w:rFonts w:ascii="Tahoma" w:hAnsi="Tahoma" w:cs="Tahoma"/>
          <w:sz w:val="20"/>
          <w:szCs w:val="20"/>
        </w:rPr>
        <w:t xml:space="preserve">όπως ορίζει </w:t>
      </w:r>
      <w:r w:rsidR="006A0916">
        <w:rPr>
          <w:rFonts w:ascii="Tahoma" w:hAnsi="Tahoma" w:cs="Tahoma"/>
          <w:sz w:val="20"/>
          <w:szCs w:val="20"/>
        </w:rPr>
        <w:t xml:space="preserve">το </w:t>
      </w:r>
      <w:r w:rsidR="006A0916" w:rsidRPr="00F522DF">
        <w:rPr>
          <w:rFonts w:ascii="Tahoma" w:hAnsi="Tahoma" w:cs="Tahoma"/>
          <w:sz w:val="20"/>
          <w:szCs w:val="20"/>
        </w:rPr>
        <w:t xml:space="preserve">άρθρο </w:t>
      </w:r>
      <w:r w:rsidR="006A0916">
        <w:rPr>
          <w:rFonts w:ascii="Tahoma" w:hAnsi="Tahoma" w:cs="Tahoma"/>
          <w:sz w:val="20"/>
          <w:szCs w:val="20"/>
        </w:rPr>
        <w:t>214 του Ν.4412/2016</w:t>
      </w:r>
      <w:r w:rsidR="00A2036F" w:rsidRPr="00A2036F">
        <w:rPr>
          <w:rFonts w:ascii="Tahoma" w:hAnsi="Tahoma" w:cs="Tahoma"/>
          <w:sz w:val="20"/>
          <w:szCs w:val="20"/>
        </w:rPr>
        <w:t xml:space="preserve">. </w:t>
      </w:r>
    </w:p>
    <w:p w:rsidR="0004677F" w:rsidRPr="000A1358" w:rsidRDefault="0004677F" w:rsidP="0004677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4677F" w:rsidRPr="00A84C50" w:rsidRDefault="0004677F" w:rsidP="0004677F">
      <w:pPr>
        <w:tabs>
          <w:tab w:val="left" w:pos="600"/>
          <w:tab w:val="center" w:pos="4153"/>
        </w:tabs>
        <w:jc w:val="both"/>
        <w:rPr>
          <w:rFonts w:ascii="Tahoma" w:hAnsi="Tahoma" w:cs="Tahoma"/>
          <w:b/>
          <w:sz w:val="20"/>
          <w:szCs w:val="20"/>
        </w:rPr>
      </w:pPr>
      <w:r w:rsidRPr="00A84C50">
        <w:rPr>
          <w:rFonts w:ascii="Tahoma" w:hAnsi="Tahoma" w:cs="Tahoma"/>
          <w:b/>
          <w:sz w:val="20"/>
          <w:szCs w:val="20"/>
        </w:rPr>
        <w:t>Β) ΦΑΚΕΛΟ ΟΙΚΟΝΟΜΙΚΗΣ ΠΡΟΣΦΟΡΑΣ</w:t>
      </w:r>
    </w:p>
    <w:p w:rsidR="0004677F" w:rsidRPr="000A1358" w:rsidRDefault="0004677F" w:rsidP="0066729C">
      <w:pPr>
        <w:tabs>
          <w:tab w:val="left" w:pos="600"/>
          <w:tab w:val="center" w:pos="4153"/>
        </w:tabs>
        <w:jc w:val="both"/>
      </w:pPr>
    </w:p>
    <w:p w:rsidR="0066729C" w:rsidRPr="001C4934" w:rsidRDefault="0004677F" w:rsidP="0066729C">
      <w:pPr>
        <w:tabs>
          <w:tab w:val="left" w:pos="600"/>
          <w:tab w:val="center" w:pos="415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4677F">
        <w:t xml:space="preserve">  </w:t>
      </w:r>
      <w:r w:rsidR="0066729C" w:rsidRPr="00C51D34">
        <w:rPr>
          <w:rFonts w:ascii="Tahoma" w:hAnsi="Tahoma" w:cs="Tahoma"/>
          <w:sz w:val="20"/>
          <w:szCs w:val="20"/>
        </w:rPr>
        <w:t xml:space="preserve">Η οικονομική προσφορά </w:t>
      </w:r>
      <w:r w:rsidR="0066729C">
        <w:rPr>
          <w:rFonts w:ascii="Tahoma" w:hAnsi="Tahoma" w:cs="Tahoma"/>
          <w:sz w:val="20"/>
          <w:szCs w:val="20"/>
        </w:rPr>
        <w:t xml:space="preserve">στην </w:t>
      </w:r>
      <w:r w:rsidR="0066729C" w:rsidRPr="00C51D34">
        <w:rPr>
          <w:rFonts w:ascii="Tahoma" w:hAnsi="Tahoma" w:cs="Tahoma"/>
          <w:sz w:val="20"/>
          <w:szCs w:val="20"/>
        </w:rPr>
        <w:t xml:space="preserve">οποία θα </w:t>
      </w:r>
      <w:r w:rsidR="0066729C" w:rsidRPr="008257BE">
        <w:rPr>
          <w:rFonts w:ascii="Tahoma" w:hAnsi="Tahoma" w:cs="Tahoma"/>
          <w:sz w:val="20"/>
          <w:szCs w:val="20"/>
        </w:rPr>
        <w:t>αναφέρετε</w:t>
      </w:r>
      <w:r w:rsidR="0066729C">
        <w:rPr>
          <w:rFonts w:ascii="Tahoma" w:hAnsi="Tahoma" w:cs="Tahoma"/>
          <w:sz w:val="20"/>
          <w:szCs w:val="20"/>
        </w:rPr>
        <w:t xml:space="preserve"> η</w:t>
      </w:r>
      <w:r w:rsidR="0066729C" w:rsidRPr="008257BE">
        <w:rPr>
          <w:rFonts w:ascii="Tahoma" w:hAnsi="Tahoma" w:cs="Tahoma"/>
          <w:sz w:val="20"/>
          <w:szCs w:val="20"/>
        </w:rPr>
        <w:t xml:space="preserve"> τιμή </w:t>
      </w:r>
      <w:r w:rsidR="0066729C">
        <w:rPr>
          <w:rFonts w:ascii="Tahoma" w:hAnsi="Tahoma" w:cs="Tahoma"/>
          <w:sz w:val="20"/>
          <w:szCs w:val="20"/>
        </w:rPr>
        <w:t>χωρίς ΦΠΑ καθώς και το ΦΠΑ που αναλογεί στο  είδος.</w:t>
      </w:r>
      <w:r w:rsidR="0066729C" w:rsidRPr="008257BE">
        <w:rPr>
          <w:rFonts w:ascii="Tahoma" w:hAnsi="Tahoma" w:cs="Tahoma"/>
          <w:sz w:val="20"/>
          <w:szCs w:val="20"/>
        </w:rPr>
        <w:t xml:space="preserve"> </w:t>
      </w:r>
      <w:r w:rsidR="0066729C">
        <w:rPr>
          <w:rFonts w:ascii="Tahoma" w:hAnsi="Tahoma" w:cs="Tahoma"/>
          <w:b/>
          <w:sz w:val="20"/>
          <w:szCs w:val="20"/>
          <w:u w:val="single"/>
        </w:rPr>
        <w:t>Υπογραμμίζουμε ότι η τιμή δεν θα πρέπει να ξεπερνά την αναρτημένη τιμή</w:t>
      </w:r>
      <w:r w:rsidR="0066729C" w:rsidRPr="001C4934">
        <w:rPr>
          <w:rFonts w:ascii="Tahoma" w:hAnsi="Tahoma" w:cs="Tahoma"/>
          <w:b/>
          <w:sz w:val="20"/>
          <w:szCs w:val="20"/>
          <w:u w:val="single"/>
        </w:rPr>
        <w:t xml:space="preserve"> του παρατηρητήριου τιμών.</w:t>
      </w:r>
    </w:p>
    <w:p w:rsidR="0066729C" w:rsidRDefault="0066729C" w:rsidP="0066729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6729C" w:rsidRPr="00C51D34" w:rsidRDefault="0066729C" w:rsidP="0066729C">
      <w:pPr>
        <w:spacing w:before="6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51D34">
        <w:rPr>
          <w:rFonts w:ascii="Tahoma" w:hAnsi="Tahoma" w:cs="Tahoma"/>
          <w:sz w:val="20"/>
          <w:szCs w:val="20"/>
        </w:rPr>
        <w:t>Προσφορές που υποβάλλονται ανοιχτές δεν γίνονται δεκτές.</w:t>
      </w:r>
    </w:p>
    <w:p w:rsidR="0066729C" w:rsidRPr="00F16306" w:rsidRDefault="0066729C" w:rsidP="0066729C">
      <w:pPr>
        <w:jc w:val="both"/>
        <w:rPr>
          <w:rFonts w:ascii="Tahoma" w:hAnsi="Tahoma" w:cs="Tahoma"/>
          <w:spacing w:val="-3"/>
          <w:sz w:val="20"/>
          <w:szCs w:val="20"/>
        </w:rPr>
      </w:pPr>
    </w:p>
    <w:p w:rsidR="0066729C" w:rsidRPr="0066729C" w:rsidRDefault="0066729C" w:rsidP="0066729C">
      <w:pPr>
        <w:widowControl w:val="0"/>
        <w:tabs>
          <w:tab w:val="left" w:pos="-720"/>
        </w:tabs>
        <w:suppressAutoHyphens/>
        <w:snapToGrid w:val="0"/>
        <w:spacing w:before="60"/>
        <w:ind w:lef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Pr="00C51D34">
        <w:rPr>
          <w:rFonts w:ascii="Tahoma" w:hAnsi="Tahoma" w:cs="Tahoma"/>
          <w:sz w:val="20"/>
          <w:szCs w:val="20"/>
        </w:rPr>
        <w:t xml:space="preserve"> Για ότι δεν αναφέρεται στην πρόσκληση ισχύουν τα αναφερόμενα στην περί προμηθειών του Δημοσίου Νομοθεσία.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6729C" w:rsidRPr="0066729C" w:rsidRDefault="0066729C" w:rsidP="0066729C">
      <w:pPr>
        <w:widowControl w:val="0"/>
        <w:tabs>
          <w:tab w:val="left" w:pos="-720"/>
        </w:tabs>
        <w:suppressAutoHyphens/>
        <w:snapToGrid w:val="0"/>
        <w:spacing w:before="60"/>
        <w:ind w:left="14"/>
        <w:jc w:val="both"/>
        <w:rPr>
          <w:rFonts w:ascii="Tahoma" w:hAnsi="Tahoma" w:cs="Tahoma"/>
          <w:sz w:val="20"/>
          <w:szCs w:val="20"/>
        </w:rPr>
      </w:pPr>
    </w:p>
    <w:p w:rsidR="0066729C" w:rsidRPr="0066729C" w:rsidRDefault="0066729C" w:rsidP="002F4F35">
      <w:pPr>
        <w:jc w:val="both"/>
        <w:rPr>
          <w:rFonts w:ascii="Tahoma" w:hAnsi="Tahoma" w:cs="Tahoma"/>
          <w:sz w:val="20"/>
          <w:szCs w:val="20"/>
        </w:rPr>
      </w:pPr>
    </w:p>
    <w:p w:rsidR="00E825C2" w:rsidRPr="00826252" w:rsidRDefault="00922C90" w:rsidP="00922C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</w:p>
    <w:p w:rsidR="00E825C2" w:rsidRPr="00826252" w:rsidRDefault="00E825C2" w:rsidP="00922C90">
      <w:pPr>
        <w:jc w:val="both"/>
        <w:rPr>
          <w:rFonts w:ascii="Tahoma" w:hAnsi="Tahoma" w:cs="Tahoma"/>
          <w:sz w:val="20"/>
          <w:szCs w:val="20"/>
        </w:rPr>
      </w:pPr>
    </w:p>
    <w:p w:rsidR="00E825C2" w:rsidRPr="00826252" w:rsidRDefault="00E825C2" w:rsidP="00922C90">
      <w:pPr>
        <w:jc w:val="both"/>
        <w:rPr>
          <w:rFonts w:ascii="Tahoma" w:hAnsi="Tahoma" w:cs="Tahoma"/>
          <w:sz w:val="20"/>
          <w:szCs w:val="20"/>
        </w:rPr>
      </w:pPr>
    </w:p>
    <w:p w:rsidR="00E825C2" w:rsidRPr="00826252" w:rsidRDefault="00E825C2" w:rsidP="00922C90">
      <w:pPr>
        <w:jc w:val="both"/>
        <w:rPr>
          <w:rFonts w:ascii="Tahoma" w:hAnsi="Tahoma" w:cs="Tahoma"/>
          <w:sz w:val="20"/>
          <w:szCs w:val="20"/>
        </w:rPr>
      </w:pPr>
      <w:r w:rsidRPr="00826252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</w:p>
    <w:p w:rsidR="0043280A" w:rsidRPr="00922C90" w:rsidRDefault="00E825C2" w:rsidP="00922C90">
      <w:pPr>
        <w:jc w:val="both"/>
        <w:rPr>
          <w:rFonts w:ascii="Tahoma" w:hAnsi="Tahoma" w:cs="Tahoma"/>
          <w:sz w:val="20"/>
          <w:szCs w:val="20"/>
        </w:rPr>
      </w:pPr>
      <w:r w:rsidRPr="00826252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="00922C90">
        <w:rPr>
          <w:rFonts w:ascii="Tahoma" w:hAnsi="Tahoma" w:cs="Tahoma"/>
          <w:sz w:val="20"/>
          <w:szCs w:val="20"/>
        </w:rPr>
        <w:t xml:space="preserve">  </w:t>
      </w:r>
      <w:r w:rsidR="00B23EB7">
        <w:rPr>
          <w:rFonts w:ascii="Tahoma" w:hAnsi="Tahoma" w:cs="Tahoma"/>
          <w:b/>
          <w:sz w:val="18"/>
          <w:szCs w:val="18"/>
        </w:rPr>
        <w:t xml:space="preserve">Ο ΔΙΟΙΚΗΤΙΚΟΣ ΔΙΕΥΘΥΝΤΗΣ </w:t>
      </w:r>
    </w:p>
    <w:p w:rsidR="0043280A" w:rsidRDefault="0043280A" w:rsidP="0043280A">
      <w:pPr>
        <w:ind w:left="3060" w:right="206" w:hanging="1080"/>
        <w:jc w:val="center"/>
        <w:rPr>
          <w:rFonts w:ascii="Tahoma" w:hAnsi="Tahoma" w:cs="Tahoma"/>
          <w:b/>
          <w:sz w:val="18"/>
          <w:szCs w:val="18"/>
        </w:rPr>
      </w:pPr>
    </w:p>
    <w:p w:rsidR="009B565D" w:rsidRPr="00512AC1" w:rsidRDefault="009B565D" w:rsidP="0043280A">
      <w:pPr>
        <w:ind w:left="3060" w:right="206" w:hanging="1080"/>
        <w:jc w:val="center"/>
        <w:rPr>
          <w:rFonts w:ascii="Tahoma" w:hAnsi="Tahoma" w:cs="Tahoma"/>
          <w:b/>
          <w:sz w:val="18"/>
          <w:szCs w:val="18"/>
        </w:rPr>
      </w:pPr>
    </w:p>
    <w:p w:rsidR="0043280A" w:rsidRPr="00512AC1" w:rsidRDefault="0043280A" w:rsidP="0043280A">
      <w:pPr>
        <w:ind w:left="3060" w:right="206" w:hanging="1080"/>
        <w:jc w:val="center"/>
        <w:rPr>
          <w:rFonts w:ascii="Tahoma" w:hAnsi="Tahoma" w:cs="Tahoma"/>
          <w:b/>
          <w:sz w:val="18"/>
          <w:szCs w:val="18"/>
        </w:rPr>
      </w:pPr>
    </w:p>
    <w:p w:rsidR="00073DDD" w:rsidRPr="008758A1" w:rsidRDefault="00922C90" w:rsidP="008758A1">
      <w:pPr>
        <w:ind w:left="3060" w:right="206" w:hanging="10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r w:rsidR="003E4E66">
        <w:rPr>
          <w:rFonts w:ascii="Tahoma" w:hAnsi="Tahoma" w:cs="Tahoma"/>
          <w:b/>
          <w:sz w:val="18"/>
          <w:szCs w:val="18"/>
        </w:rPr>
        <w:t xml:space="preserve">             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8758A1">
        <w:rPr>
          <w:rFonts w:ascii="Tahoma" w:hAnsi="Tahoma" w:cs="Tahoma"/>
          <w:b/>
          <w:sz w:val="18"/>
          <w:szCs w:val="18"/>
        </w:rPr>
        <w:t>ΑΘΑΝΑΣΙΟΣ ΖΑΓΚΟΥΛΤΟΥΔΗΣ</w:t>
      </w:r>
    </w:p>
    <w:sectPr w:rsidR="00073DDD" w:rsidRPr="008758A1" w:rsidSect="00632532">
      <w:footerReference w:type="even" r:id="rId10"/>
      <w:footerReference w:type="default" r:id="rId11"/>
      <w:pgSz w:w="11906" w:h="16838"/>
      <w:pgMar w:top="1134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73" w:rsidRDefault="009B2973">
      <w:r>
        <w:separator/>
      </w:r>
    </w:p>
  </w:endnote>
  <w:endnote w:type="continuationSeparator" w:id="1">
    <w:p w:rsidR="009B2973" w:rsidRDefault="009B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9" w:rsidRDefault="00877C11" w:rsidP="00000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55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55F9" w:rsidRDefault="001855F9" w:rsidP="00D507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9" w:rsidRDefault="00877C11" w:rsidP="00000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55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594">
      <w:rPr>
        <w:rStyle w:val="a5"/>
        <w:noProof/>
      </w:rPr>
      <w:t>1</w:t>
    </w:r>
    <w:r>
      <w:rPr>
        <w:rStyle w:val="a5"/>
      </w:rPr>
      <w:fldChar w:fldCharType="end"/>
    </w:r>
  </w:p>
  <w:p w:rsidR="001855F9" w:rsidRDefault="001855F9" w:rsidP="00D507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73" w:rsidRDefault="009B2973">
      <w:r>
        <w:separator/>
      </w:r>
    </w:p>
  </w:footnote>
  <w:footnote w:type="continuationSeparator" w:id="1">
    <w:p w:rsidR="009B2973" w:rsidRDefault="009B2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  <w:rPr>
        <w:rFonts w:ascii="Tahoma" w:eastAsia="Times New Roman" w:hAnsi="Tahoma" w:cs="Tahoma"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1">
    <w:nsid w:val="062902E4"/>
    <w:multiLevelType w:val="multilevel"/>
    <w:tmpl w:val="2A649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226D4"/>
    <w:multiLevelType w:val="multilevel"/>
    <w:tmpl w:val="65AE579E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0"/>
        </w:tabs>
        <w:ind w:left="9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0"/>
        </w:tabs>
        <w:ind w:left="12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0"/>
        </w:tabs>
        <w:ind w:left="20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0"/>
        </w:tabs>
        <w:ind w:left="2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0"/>
        </w:tabs>
        <w:ind w:left="2360" w:hanging="2160"/>
      </w:pPr>
      <w:rPr>
        <w:rFonts w:hint="default"/>
        <w:b/>
      </w:rPr>
    </w:lvl>
  </w:abstractNum>
  <w:abstractNum w:abstractNumId="3">
    <w:nsid w:val="134F6CB0"/>
    <w:multiLevelType w:val="hybridMultilevel"/>
    <w:tmpl w:val="E59629DC"/>
    <w:lvl w:ilvl="0" w:tplc="0408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4">
    <w:nsid w:val="13C35A39"/>
    <w:multiLevelType w:val="hybridMultilevel"/>
    <w:tmpl w:val="25742296"/>
    <w:lvl w:ilvl="0" w:tplc="84C2792C">
      <w:start w:val="4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F2D93"/>
    <w:multiLevelType w:val="hybridMultilevel"/>
    <w:tmpl w:val="6DA82AEE"/>
    <w:lvl w:ilvl="0" w:tplc="0408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">
    <w:nsid w:val="24D95EAF"/>
    <w:multiLevelType w:val="hybridMultilevel"/>
    <w:tmpl w:val="113C7B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40062"/>
    <w:multiLevelType w:val="hybridMultilevel"/>
    <w:tmpl w:val="278ED46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E344B31"/>
    <w:multiLevelType w:val="hybridMultilevel"/>
    <w:tmpl w:val="3064D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90B19"/>
    <w:multiLevelType w:val="hybridMultilevel"/>
    <w:tmpl w:val="C86ED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058AA"/>
    <w:multiLevelType w:val="hybridMultilevel"/>
    <w:tmpl w:val="ECC25D3A"/>
    <w:lvl w:ilvl="0" w:tplc="CCB4D4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7561336"/>
    <w:multiLevelType w:val="hybridMultilevel"/>
    <w:tmpl w:val="5254D4E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A332C"/>
    <w:multiLevelType w:val="hybridMultilevel"/>
    <w:tmpl w:val="D200C546"/>
    <w:lvl w:ilvl="0" w:tplc="B32C2E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D21B4"/>
    <w:multiLevelType w:val="hybridMultilevel"/>
    <w:tmpl w:val="4882F7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0D6FD9"/>
    <w:multiLevelType w:val="hybridMultilevel"/>
    <w:tmpl w:val="509829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C6030"/>
    <w:multiLevelType w:val="hybridMultilevel"/>
    <w:tmpl w:val="4F8AD9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B1EF2"/>
    <w:multiLevelType w:val="hybridMultilevel"/>
    <w:tmpl w:val="D130A6D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A5A5B"/>
    <w:multiLevelType w:val="hybridMultilevel"/>
    <w:tmpl w:val="B4BAE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91626"/>
    <w:multiLevelType w:val="hybridMultilevel"/>
    <w:tmpl w:val="1A86D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544"/>
    <w:multiLevelType w:val="hybridMultilevel"/>
    <w:tmpl w:val="1446FE56"/>
    <w:lvl w:ilvl="0" w:tplc="D498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83F66"/>
    <w:multiLevelType w:val="hybridMultilevel"/>
    <w:tmpl w:val="59846FF4"/>
    <w:lvl w:ilvl="0" w:tplc="06401C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499E81C0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ahoma" w:eastAsia="Times New Roman" w:hAnsi="Tahoma" w:cs="Tahoma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A660DA"/>
    <w:multiLevelType w:val="hybridMultilevel"/>
    <w:tmpl w:val="9B4C34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5D37C8"/>
    <w:multiLevelType w:val="hybridMultilevel"/>
    <w:tmpl w:val="1A80E6E2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A4621F"/>
    <w:multiLevelType w:val="multilevel"/>
    <w:tmpl w:val="95E28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BE128C0"/>
    <w:multiLevelType w:val="hybridMultilevel"/>
    <w:tmpl w:val="1F5C7E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7"/>
  </w:num>
  <w:num w:numId="16">
    <w:abstractNumId w:val="5"/>
  </w:num>
  <w:num w:numId="17">
    <w:abstractNumId w:val="2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18"/>
  </w:num>
  <w:num w:numId="23">
    <w:abstractNumId w:val="0"/>
  </w:num>
  <w:num w:numId="24">
    <w:abstractNumId w:val="4"/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F2F"/>
    <w:rsid w:val="00000082"/>
    <w:rsid w:val="000143FC"/>
    <w:rsid w:val="00016483"/>
    <w:rsid w:val="000172A3"/>
    <w:rsid w:val="000306CD"/>
    <w:rsid w:val="00030BD2"/>
    <w:rsid w:val="00033465"/>
    <w:rsid w:val="00034AFD"/>
    <w:rsid w:val="00043AF2"/>
    <w:rsid w:val="0004402A"/>
    <w:rsid w:val="0004677F"/>
    <w:rsid w:val="000535A0"/>
    <w:rsid w:val="0005596F"/>
    <w:rsid w:val="00057C85"/>
    <w:rsid w:val="000667A5"/>
    <w:rsid w:val="00071A7A"/>
    <w:rsid w:val="00073DDD"/>
    <w:rsid w:val="0007438A"/>
    <w:rsid w:val="000763AF"/>
    <w:rsid w:val="000923AA"/>
    <w:rsid w:val="00092910"/>
    <w:rsid w:val="00094C36"/>
    <w:rsid w:val="00095D3F"/>
    <w:rsid w:val="000A1358"/>
    <w:rsid w:val="000A1754"/>
    <w:rsid w:val="000A349A"/>
    <w:rsid w:val="000A5C1B"/>
    <w:rsid w:val="000A6928"/>
    <w:rsid w:val="000A7FC4"/>
    <w:rsid w:val="000C3290"/>
    <w:rsid w:val="000D1BB7"/>
    <w:rsid w:val="000D47C4"/>
    <w:rsid w:val="000E1004"/>
    <w:rsid w:val="000E3797"/>
    <w:rsid w:val="000E3BD2"/>
    <w:rsid w:val="000E5662"/>
    <w:rsid w:val="000E79F4"/>
    <w:rsid w:val="000F1E47"/>
    <w:rsid w:val="000F356E"/>
    <w:rsid w:val="001039EA"/>
    <w:rsid w:val="001050B7"/>
    <w:rsid w:val="001066CE"/>
    <w:rsid w:val="00110836"/>
    <w:rsid w:val="00117548"/>
    <w:rsid w:val="00117A8C"/>
    <w:rsid w:val="00130080"/>
    <w:rsid w:val="001328A1"/>
    <w:rsid w:val="001357D0"/>
    <w:rsid w:val="00141D84"/>
    <w:rsid w:val="00142AA1"/>
    <w:rsid w:val="001535D5"/>
    <w:rsid w:val="001627AC"/>
    <w:rsid w:val="001855F9"/>
    <w:rsid w:val="00196F31"/>
    <w:rsid w:val="001A2168"/>
    <w:rsid w:val="001A337C"/>
    <w:rsid w:val="001A6F1C"/>
    <w:rsid w:val="001C4349"/>
    <w:rsid w:val="001C44E5"/>
    <w:rsid w:val="001C4EE7"/>
    <w:rsid w:val="001D1511"/>
    <w:rsid w:val="001D5996"/>
    <w:rsid w:val="001E1FE6"/>
    <w:rsid w:val="001E379D"/>
    <w:rsid w:val="001F4241"/>
    <w:rsid w:val="001F532D"/>
    <w:rsid w:val="00204946"/>
    <w:rsid w:val="00205CF3"/>
    <w:rsid w:val="00206777"/>
    <w:rsid w:val="002134BA"/>
    <w:rsid w:val="00214A53"/>
    <w:rsid w:val="0021638F"/>
    <w:rsid w:val="00223AF8"/>
    <w:rsid w:val="00227693"/>
    <w:rsid w:val="00235A70"/>
    <w:rsid w:val="002372C3"/>
    <w:rsid w:val="00237D30"/>
    <w:rsid w:val="002409D5"/>
    <w:rsid w:val="0024277B"/>
    <w:rsid w:val="00246A59"/>
    <w:rsid w:val="00254ABC"/>
    <w:rsid w:val="002574D8"/>
    <w:rsid w:val="00263FE7"/>
    <w:rsid w:val="00275B73"/>
    <w:rsid w:val="00280B0A"/>
    <w:rsid w:val="0028103B"/>
    <w:rsid w:val="0028652E"/>
    <w:rsid w:val="00287EBF"/>
    <w:rsid w:val="00291C26"/>
    <w:rsid w:val="00295802"/>
    <w:rsid w:val="002A2F44"/>
    <w:rsid w:val="002A710A"/>
    <w:rsid w:val="002B5427"/>
    <w:rsid w:val="002B7321"/>
    <w:rsid w:val="002C0F6C"/>
    <w:rsid w:val="002C4F06"/>
    <w:rsid w:val="002D10C1"/>
    <w:rsid w:val="002D28E1"/>
    <w:rsid w:val="002E15CE"/>
    <w:rsid w:val="002F4F35"/>
    <w:rsid w:val="002F757A"/>
    <w:rsid w:val="00302140"/>
    <w:rsid w:val="00302F48"/>
    <w:rsid w:val="00304420"/>
    <w:rsid w:val="00315022"/>
    <w:rsid w:val="0032047A"/>
    <w:rsid w:val="00321A21"/>
    <w:rsid w:val="00321FEE"/>
    <w:rsid w:val="003262E3"/>
    <w:rsid w:val="003320D0"/>
    <w:rsid w:val="003379C1"/>
    <w:rsid w:val="0034081D"/>
    <w:rsid w:val="003610FF"/>
    <w:rsid w:val="00372296"/>
    <w:rsid w:val="00374B79"/>
    <w:rsid w:val="00376908"/>
    <w:rsid w:val="003843FE"/>
    <w:rsid w:val="00386DEE"/>
    <w:rsid w:val="00390439"/>
    <w:rsid w:val="0039282B"/>
    <w:rsid w:val="003A24B3"/>
    <w:rsid w:val="003A351E"/>
    <w:rsid w:val="003B3D98"/>
    <w:rsid w:val="003C0440"/>
    <w:rsid w:val="003C071F"/>
    <w:rsid w:val="003C47D0"/>
    <w:rsid w:val="003C6C01"/>
    <w:rsid w:val="003C7715"/>
    <w:rsid w:val="003D3C71"/>
    <w:rsid w:val="003E316A"/>
    <w:rsid w:val="003E4E66"/>
    <w:rsid w:val="003F64BC"/>
    <w:rsid w:val="003F6843"/>
    <w:rsid w:val="0040097C"/>
    <w:rsid w:val="0040263B"/>
    <w:rsid w:val="004138B3"/>
    <w:rsid w:val="00425A68"/>
    <w:rsid w:val="0042750A"/>
    <w:rsid w:val="0043280A"/>
    <w:rsid w:val="004377C2"/>
    <w:rsid w:val="00440A2B"/>
    <w:rsid w:val="004453AE"/>
    <w:rsid w:val="00452864"/>
    <w:rsid w:val="00455BF2"/>
    <w:rsid w:val="00460F1D"/>
    <w:rsid w:val="00461E20"/>
    <w:rsid w:val="00462566"/>
    <w:rsid w:val="004646FB"/>
    <w:rsid w:val="00467384"/>
    <w:rsid w:val="00467B29"/>
    <w:rsid w:val="004726B9"/>
    <w:rsid w:val="00486567"/>
    <w:rsid w:val="004979D5"/>
    <w:rsid w:val="004A1D59"/>
    <w:rsid w:val="004A74D4"/>
    <w:rsid w:val="004A7873"/>
    <w:rsid w:val="004B600E"/>
    <w:rsid w:val="004C6091"/>
    <w:rsid w:val="004D3EF3"/>
    <w:rsid w:val="004D6BDF"/>
    <w:rsid w:val="004E520D"/>
    <w:rsid w:val="004F4F41"/>
    <w:rsid w:val="004F75C5"/>
    <w:rsid w:val="00500388"/>
    <w:rsid w:val="00506422"/>
    <w:rsid w:val="005067B3"/>
    <w:rsid w:val="00510E82"/>
    <w:rsid w:val="005210AF"/>
    <w:rsid w:val="005217F4"/>
    <w:rsid w:val="00537796"/>
    <w:rsid w:val="00544B7B"/>
    <w:rsid w:val="0054756C"/>
    <w:rsid w:val="0055602B"/>
    <w:rsid w:val="005633F5"/>
    <w:rsid w:val="00566130"/>
    <w:rsid w:val="0056678B"/>
    <w:rsid w:val="005668AC"/>
    <w:rsid w:val="00580C8F"/>
    <w:rsid w:val="00582081"/>
    <w:rsid w:val="00583F39"/>
    <w:rsid w:val="00586801"/>
    <w:rsid w:val="0059181D"/>
    <w:rsid w:val="00597EE4"/>
    <w:rsid w:val="005A062A"/>
    <w:rsid w:val="005A0728"/>
    <w:rsid w:val="005A6F9E"/>
    <w:rsid w:val="005A7CA8"/>
    <w:rsid w:val="005B13D6"/>
    <w:rsid w:val="005B3D6E"/>
    <w:rsid w:val="005B48C0"/>
    <w:rsid w:val="005B6A9B"/>
    <w:rsid w:val="005C1CCD"/>
    <w:rsid w:val="005C50C3"/>
    <w:rsid w:val="005C68DF"/>
    <w:rsid w:val="005C749B"/>
    <w:rsid w:val="005E1B23"/>
    <w:rsid w:val="005E6478"/>
    <w:rsid w:val="005F5837"/>
    <w:rsid w:val="00602D6A"/>
    <w:rsid w:val="006046FC"/>
    <w:rsid w:val="0061322E"/>
    <w:rsid w:val="0061340C"/>
    <w:rsid w:val="00617301"/>
    <w:rsid w:val="00621217"/>
    <w:rsid w:val="006270B7"/>
    <w:rsid w:val="00632532"/>
    <w:rsid w:val="00634119"/>
    <w:rsid w:val="006441F0"/>
    <w:rsid w:val="00644E9B"/>
    <w:rsid w:val="00662199"/>
    <w:rsid w:val="006625C9"/>
    <w:rsid w:val="006639BD"/>
    <w:rsid w:val="0066729C"/>
    <w:rsid w:val="00672DA5"/>
    <w:rsid w:val="0067782B"/>
    <w:rsid w:val="006847B1"/>
    <w:rsid w:val="006849A7"/>
    <w:rsid w:val="0068560B"/>
    <w:rsid w:val="00687D55"/>
    <w:rsid w:val="00694415"/>
    <w:rsid w:val="00694748"/>
    <w:rsid w:val="006A0916"/>
    <w:rsid w:val="006A10E6"/>
    <w:rsid w:val="006A323C"/>
    <w:rsid w:val="006B21DE"/>
    <w:rsid w:val="006C0564"/>
    <w:rsid w:val="006C25DF"/>
    <w:rsid w:val="006C3F3A"/>
    <w:rsid w:val="006E383D"/>
    <w:rsid w:val="006E4767"/>
    <w:rsid w:val="006F3B8A"/>
    <w:rsid w:val="006F3E87"/>
    <w:rsid w:val="006F6DC1"/>
    <w:rsid w:val="006F7CE1"/>
    <w:rsid w:val="007005C2"/>
    <w:rsid w:val="00704A39"/>
    <w:rsid w:val="0070616D"/>
    <w:rsid w:val="00707AA0"/>
    <w:rsid w:val="00715FC9"/>
    <w:rsid w:val="007260B9"/>
    <w:rsid w:val="00726118"/>
    <w:rsid w:val="00726204"/>
    <w:rsid w:val="00727E00"/>
    <w:rsid w:val="0073144E"/>
    <w:rsid w:val="00734AA5"/>
    <w:rsid w:val="00741AD8"/>
    <w:rsid w:val="00750071"/>
    <w:rsid w:val="00762F56"/>
    <w:rsid w:val="007669BF"/>
    <w:rsid w:val="007709E3"/>
    <w:rsid w:val="00776B3A"/>
    <w:rsid w:val="00782D43"/>
    <w:rsid w:val="0078527B"/>
    <w:rsid w:val="00796D4A"/>
    <w:rsid w:val="007974B0"/>
    <w:rsid w:val="007B2A97"/>
    <w:rsid w:val="007B4129"/>
    <w:rsid w:val="007B504B"/>
    <w:rsid w:val="007C20BA"/>
    <w:rsid w:val="007C2FCD"/>
    <w:rsid w:val="007C3CE0"/>
    <w:rsid w:val="007D173F"/>
    <w:rsid w:val="007E74EF"/>
    <w:rsid w:val="007F14C3"/>
    <w:rsid w:val="007F15F7"/>
    <w:rsid w:val="007F3EE4"/>
    <w:rsid w:val="007F5E05"/>
    <w:rsid w:val="00806498"/>
    <w:rsid w:val="00807509"/>
    <w:rsid w:val="00816A85"/>
    <w:rsid w:val="008207AE"/>
    <w:rsid w:val="00826252"/>
    <w:rsid w:val="00833A90"/>
    <w:rsid w:val="00837AD2"/>
    <w:rsid w:val="0084118F"/>
    <w:rsid w:val="008416CA"/>
    <w:rsid w:val="00843C6C"/>
    <w:rsid w:val="00847776"/>
    <w:rsid w:val="00850F49"/>
    <w:rsid w:val="00861F39"/>
    <w:rsid w:val="00862C22"/>
    <w:rsid w:val="00865A41"/>
    <w:rsid w:val="00870522"/>
    <w:rsid w:val="008758A1"/>
    <w:rsid w:val="0087637C"/>
    <w:rsid w:val="00877C11"/>
    <w:rsid w:val="008811AA"/>
    <w:rsid w:val="00884C31"/>
    <w:rsid w:val="00887F7D"/>
    <w:rsid w:val="0089297C"/>
    <w:rsid w:val="00893DD5"/>
    <w:rsid w:val="00895E22"/>
    <w:rsid w:val="008A1C17"/>
    <w:rsid w:val="008A4C12"/>
    <w:rsid w:val="008A6DEF"/>
    <w:rsid w:val="008B3D5A"/>
    <w:rsid w:val="008C0741"/>
    <w:rsid w:val="008C540E"/>
    <w:rsid w:val="008C559F"/>
    <w:rsid w:val="008C7DDA"/>
    <w:rsid w:val="008F60F9"/>
    <w:rsid w:val="0090632B"/>
    <w:rsid w:val="00907521"/>
    <w:rsid w:val="00922C90"/>
    <w:rsid w:val="009269BE"/>
    <w:rsid w:val="00946367"/>
    <w:rsid w:val="00946414"/>
    <w:rsid w:val="00967DD8"/>
    <w:rsid w:val="00974872"/>
    <w:rsid w:val="00975C9E"/>
    <w:rsid w:val="00992BE2"/>
    <w:rsid w:val="00995E6D"/>
    <w:rsid w:val="009A274E"/>
    <w:rsid w:val="009B0020"/>
    <w:rsid w:val="009B046B"/>
    <w:rsid w:val="009B0516"/>
    <w:rsid w:val="009B182A"/>
    <w:rsid w:val="009B2973"/>
    <w:rsid w:val="009B565D"/>
    <w:rsid w:val="009B74E1"/>
    <w:rsid w:val="009B7DB7"/>
    <w:rsid w:val="009C3382"/>
    <w:rsid w:val="009C5064"/>
    <w:rsid w:val="009C6A06"/>
    <w:rsid w:val="009D2A78"/>
    <w:rsid w:val="009D2D4A"/>
    <w:rsid w:val="009D3F03"/>
    <w:rsid w:val="009D56E4"/>
    <w:rsid w:val="009D5905"/>
    <w:rsid w:val="009D7C3F"/>
    <w:rsid w:val="009E4244"/>
    <w:rsid w:val="009E562D"/>
    <w:rsid w:val="009E791C"/>
    <w:rsid w:val="009F28E8"/>
    <w:rsid w:val="009F503F"/>
    <w:rsid w:val="009F5585"/>
    <w:rsid w:val="009F6EEC"/>
    <w:rsid w:val="00A109AB"/>
    <w:rsid w:val="00A200CD"/>
    <w:rsid w:val="00A2036F"/>
    <w:rsid w:val="00A44145"/>
    <w:rsid w:val="00A51A7E"/>
    <w:rsid w:val="00A52587"/>
    <w:rsid w:val="00A55A6E"/>
    <w:rsid w:val="00A61FD2"/>
    <w:rsid w:val="00A6681E"/>
    <w:rsid w:val="00A67B76"/>
    <w:rsid w:val="00A70441"/>
    <w:rsid w:val="00A77415"/>
    <w:rsid w:val="00A819CC"/>
    <w:rsid w:val="00A82349"/>
    <w:rsid w:val="00A84218"/>
    <w:rsid w:val="00A925C1"/>
    <w:rsid w:val="00A9341C"/>
    <w:rsid w:val="00AA34C1"/>
    <w:rsid w:val="00AB3EFF"/>
    <w:rsid w:val="00AB464F"/>
    <w:rsid w:val="00AB7679"/>
    <w:rsid w:val="00AC2A4B"/>
    <w:rsid w:val="00AC3FB6"/>
    <w:rsid w:val="00AC4D37"/>
    <w:rsid w:val="00AC7697"/>
    <w:rsid w:val="00AD29EC"/>
    <w:rsid w:val="00AD3A94"/>
    <w:rsid w:val="00AD60D4"/>
    <w:rsid w:val="00AD6F8F"/>
    <w:rsid w:val="00AE07F8"/>
    <w:rsid w:val="00AE128F"/>
    <w:rsid w:val="00AE2E1E"/>
    <w:rsid w:val="00AE4FC4"/>
    <w:rsid w:val="00AE557B"/>
    <w:rsid w:val="00AF3DCA"/>
    <w:rsid w:val="00AF6CBA"/>
    <w:rsid w:val="00B01801"/>
    <w:rsid w:val="00B02D89"/>
    <w:rsid w:val="00B06529"/>
    <w:rsid w:val="00B117D9"/>
    <w:rsid w:val="00B11C8D"/>
    <w:rsid w:val="00B201B0"/>
    <w:rsid w:val="00B23EB7"/>
    <w:rsid w:val="00B30D20"/>
    <w:rsid w:val="00B30E33"/>
    <w:rsid w:val="00B33221"/>
    <w:rsid w:val="00B351D5"/>
    <w:rsid w:val="00B35FEF"/>
    <w:rsid w:val="00B37029"/>
    <w:rsid w:val="00B373E8"/>
    <w:rsid w:val="00B405CA"/>
    <w:rsid w:val="00B42D93"/>
    <w:rsid w:val="00B466E0"/>
    <w:rsid w:val="00B53896"/>
    <w:rsid w:val="00B66ABA"/>
    <w:rsid w:val="00B77D3C"/>
    <w:rsid w:val="00B8107B"/>
    <w:rsid w:val="00B877EF"/>
    <w:rsid w:val="00BA1654"/>
    <w:rsid w:val="00BA3FE9"/>
    <w:rsid w:val="00BA4A15"/>
    <w:rsid w:val="00BA719D"/>
    <w:rsid w:val="00BA7453"/>
    <w:rsid w:val="00BB163F"/>
    <w:rsid w:val="00BB6F00"/>
    <w:rsid w:val="00BD5DE2"/>
    <w:rsid w:val="00BD7B09"/>
    <w:rsid w:val="00C02D12"/>
    <w:rsid w:val="00C10F8B"/>
    <w:rsid w:val="00C11A7A"/>
    <w:rsid w:val="00C12474"/>
    <w:rsid w:val="00C204DA"/>
    <w:rsid w:val="00C2133A"/>
    <w:rsid w:val="00C3430E"/>
    <w:rsid w:val="00C51108"/>
    <w:rsid w:val="00C53812"/>
    <w:rsid w:val="00C55A4B"/>
    <w:rsid w:val="00C70BD9"/>
    <w:rsid w:val="00C745C9"/>
    <w:rsid w:val="00C77974"/>
    <w:rsid w:val="00C77DDD"/>
    <w:rsid w:val="00C840F1"/>
    <w:rsid w:val="00C87A13"/>
    <w:rsid w:val="00C91F90"/>
    <w:rsid w:val="00C92C35"/>
    <w:rsid w:val="00C96F6E"/>
    <w:rsid w:val="00CA521D"/>
    <w:rsid w:val="00CA6678"/>
    <w:rsid w:val="00CA7477"/>
    <w:rsid w:val="00CA7D6C"/>
    <w:rsid w:val="00CB32FC"/>
    <w:rsid w:val="00CC0061"/>
    <w:rsid w:val="00CC712D"/>
    <w:rsid w:val="00CF3311"/>
    <w:rsid w:val="00CF3DA8"/>
    <w:rsid w:val="00CF42CA"/>
    <w:rsid w:val="00D01AF0"/>
    <w:rsid w:val="00D0306B"/>
    <w:rsid w:val="00D12B43"/>
    <w:rsid w:val="00D227DE"/>
    <w:rsid w:val="00D3759E"/>
    <w:rsid w:val="00D507F5"/>
    <w:rsid w:val="00D50CBD"/>
    <w:rsid w:val="00D56F2F"/>
    <w:rsid w:val="00D60B3A"/>
    <w:rsid w:val="00D61EB0"/>
    <w:rsid w:val="00D64D0C"/>
    <w:rsid w:val="00D70B43"/>
    <w:rsid w:val="00D73AAF"/>
    <w:rsid w:val="00D75DC8"/>
    <w:rsid w:val="00D8108C"/>
    <w:rsid w:val="00D84A40"/>
    <w:rsid w:val="00D91594"/>
    <w:rsid w:val="00D96A82"/>
    <w:rsid w:val="00D97AA6"/>
    <w:rsid w:val="00DA0A84"/>
    <w:rsid w:val="00DA4D29"/>
    <w:rsid w:val="00DA64E0"/>
    <w:rsid w:val="00DB3438"/>
    <w:rsid w:val="00DB49B6"/>
    <w:rsid w:val="00DC124C"/>
    <w:rsid w:val="00DD119A"/>
    <w:rsid w:val="00DD24C9"/>
    <w:rsid w:val="00DD56A0"/>
    <w:rsid w:val="00DE4B4F"/>
    <w:rsid w:val="00DF0B96"/>
    <w:rsid w:val="00DF0EA4"/>
    <w:rsid w:val="00DF26DE"/>
    <w:rsid w:val="00DF2719"/>
    <w:rsid w:val="00DF2CE7"/>
    <w:rsid w:val="00DF4231"/>
    <w:rsid w:val="00DF5DD9"/>
    <w:rsid w:val="00E11864"/>
    <w:rsid w:val="00E13F76"/>
    <w:rsid w:val="00E20EAA"/>
    <w:rsid w:val="00E2218E"/>
    <w:rsid w:val="00E23C6E"/>
    <w:rsid w:val="00E344D0"/>
    <w:rsid w:val="00E374EB"/>
    <w:rsid w:val="00E42607"/>
    <w:rsid w:val="00E43DE4"/>
    <w:rsid w:val="00E455C1"/>
    <w:rsid w:val="00E51E3D"/>
    <w:rsid w:val="00E52ECB"/>
    <w:rsid w:val="00E5406E"/>
    <w:rsid w:val="00E55439"/>
    <w:rsid w:val="00E63688"/>
    <w:rsid w:val="00E63A9E"/>
    <w:rsid w:val="00E825C2"/>
    <w:rsid w:val="00E90E53"/>
    <w:rsid w:val="00E92DAB"/>
    <w:rsid w:val="00E92F0C"/>
    <w:rsid w:val="00E93549"/>
    <w:rsid w:val="00E94BE2"/>
    <w:rsid w:val="00E9736F"/>
    <w:rsid w:val="00EB0D57"/>
    <w:rsid w:val="00EB49CC"/>
    <w:rsid w:val="00EC4609"/>
    <w:rsid w:val="00EC60A6"/>
    <w:rsid w:val="00EE0602"/>
    <w:rsid w:val="00EE1570"/>
    <w:rsid w:val="00EE2CCC"/>
    <w:rsid w:val="00EE3519"/>
    <w:rsid w:val="00EF1E97"/>
    <w:rsid w:val="00EF495B"/>
    <w:rsid w:val="00F01CA9"/>
    <w:rsid w:val="00F16DF7"/>
    <w:rsid w:val="00F203EF"/>
    <w:rsid w:val="00F26FA4"/>
    <w:rsid w:val="00F30251"/>
    <w:rsid w:val="00F36E8F"/>
    <w:rsid w:val="00F37F34"/>
    <w:rsid w:val="00F430FD"/>
    <w:rsid w:val="00F43934"/>
    <w:rsid w:val="00F43EE3"/>
    <w:rsid w:val="00F46009"/>
    <w:rsid w:val="00F516C3"/>
    <w:rsid w:val="00F52AF9"/>
    <w:rsid w:val="00F5413B"/>
    <w:rsid w:val="00F54974"/>
    <w:rsid w:val="00F5536C"/>
    <w:rsid w:val="00F67E13"/>
    <w:rsid w:val="00F70466"/>
    <w:rsid w:val="00F71E15"/>
    <w:rsid w:val="00F96B17"/>
    <w:rsid w:val="00F97AAB"/>
    <w:rsid w:val="00FA0DAE"/>
    <w:rsid w:val="00FA14CE"/>
    <w:rsid w:val="00FA575B"/>
    <w:rsid w:val="00FA7AED"/>
    <w:rsid w:val="00FB2D90"/>
    <w:rsid w:val="00FC1C06"/>
    <w:rsid w:val="00FC33EE"/>
    <w:rsid w:val="00FC39A9"/>
    <w:rsid w:val="00FC589A"/>
    <w:rsid w:val="00FC7F15"/>
    <w:rsid w:val="00FD0BA7"/>
    <w:rsid w:val="00FD50D5"/>
    <w:rsid w:val="00FD7645"/>
    <w:rsid w:val="00FE44D3"/>
    <w:rsid w:val="00FF0705"/>
    <w:rsid w:val="00FF149D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2F"/>
    <w:rPr>
      <w:sz w:val="24"/>
      <w:szCs w:val="24"/>
    </w:rPr>
  </w:style>
  <w:style w:type="paragraph" w:styleId="3">
    <w:name w:val="heading 3"/>
    <w:basedOn w:val="a"/>
    <w:next w:val="a"/>
    <w:qFormat/>
    <w:rsid w:val="004F4F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56F2F"/>
    <w:pPr>
      <w:keepNext/>
      <w:jc w:val="center"/>
      <w:outlineLvl w:val="4"/>
    </w:pPr>
    <w:rPr>
      <w:rFonts w:ascii="Arial" w:eastAsia="Arial Unicode MS" w:hAnsi="Arial" w:cs="Arial"/>
      <w:b/>
      <w:bCs/>
      <w:szCs w:val="20"/>
    </w:rPr>
  </w:style>
  <w:style w:type="paragraph" w:styleId="6">
    <w:name w:val="heading 6"/>
    <w:basedOn w:val="a"/>
    <w:next w:val="a"/>
    <w:qFormat/>
    <w:rsid w:val="006C3F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6F2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507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507F5"/>
  </w:style>
  <w:style w:type="paragraph" w:styleId="2">
    <w:name w:val="Body Text 2"/>
    <w:basedOn w:val="a"/>
    <w:rsid w:val="006C3F3A"/>
    <w:pPr>
      <w:spacing w:after="120" w:line="480" w:lineRule="auto"/>
    </w:pPr>
  </w:style>
  <w:style w:type="paragraph" w:customStyle="1" w:styleId="CharChar2CharCharCharCharChar">
    <w:name w:val="Char Char2 Char Char Char Char Char"/>
    <w:basedOn w:val="a"/>
    <w:rsid w:val="006C3F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1Char">
    <w:name w:val="Char Char2 Char Char Char Char Char Char Char1 Char"/>
    <w:basedOn w:val="a"/>
    <w:rsid w:val="005A7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5406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372296"/>
    <w:pPr>
      <w:spacing w:before="100" w:beforeAutospacing="1" w:after="100" w:afterAutospacing="1"/>
    </w:pPr>
  </w:style>
  <w:style w:type="paragraph" w:styleId="a7">
    <w:name w:val="Body Text"/>
    <w:basedOn w:val="a"/>
    <w:link w:val="Char"/>
    <w:uiPriority w:val="99"/>
    <w:rsid w:val="00F36E8F"/>
    <w:pPr>
      <w:spacing w:after="120"/>
    </w:pPr>
  </w:style>
  <w:style w:type="paragraph" w:styleId="a8">
    <w:name w:val="Body Text Indent"/>
    <w:basedOn w:val="a"/>
    <w:rsid w:val="009B0020"/>
    <w:pPr>
      <w:spacing w:after="120"/>
      <w:ind w:left="283"/>
    </w:pPr>
  </w:style>
  <w:style w:type="paragraph" w:customStyle="1" w:styleId="CharChar2CharCharCharCharChar1">
    <w:name w:val="Char Char2 Char Char Char Char Char1"/>
    <w:basedOn w:val="a"/>
    <w:rsid w:val="004A78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rsid w:val="007D173F"/>
    <w:rPr>
      <w:color w:val="0000FF"/>
      <w:u w:val="single"/>
    </w:rPr>
  </w:style>
  <w:style w:type="paragraph" w:customStyle="1" w:styleId="Char0">
    <w:name w:val="Char"/>
    <w:basedOn w:val="a"/>
    <w:rsid w:val="00237D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Bodytext0"/>
    <w:rsid w:val="00467384"/>
    <w:rPr>
      <w:rFonts w:ascii="Microsoft Sans Serif" w:eastAsia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Bodytext0">
    <w:name w:val="Body text"/>
    <w:basedOn w:val="a"/>
    <w:link w:val="Bodytext"/>
    <w:rsid w:val="00467384"/>
    <w:pPr>
      <w:widowControl w:val="0"/>
      <w:shd w:val="clear" w:color="auto" w:fill="FFFFFF"/>
      <w:spacing w:after="180" w:line="210" w:lineRule="exact"/>
      <w:ind w:hanging="160"/>
      <w:jc w:val="both"/>
    </w:pPr>
    <w:rPr>
      <w:rFonts w:ascii="Microsoft Sans Serif" w:eastAsia="Microsoft Sans Serif" w:hAnsi="Microsoft Sans Serif" w:cs="Microsoft Sans Serif"/>
      <w:spacing w:val="-2"/>
      <w:sz w:val="14"/>
      <w:szCs w:val="14"/>
    </w:rPr>
  </w:style>
  <w:style w:type="paragraph" w:customStyle="1" w:styleId="CharChar2CharCharCharCharCharCharCharChar">
    <w:name w:val="Char Char2 Char Char Char Char Char Char Char Char"/>
    <w:basedOn w:val="a"/>
    <w:rsid w:val="009D2D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Arial8ptSpacing0pt">
    <w:name w:val="Body text + Arial;8 pt;Spacing 0 pt"/>
    <w:basedOn w:val="Bodytext"/>
    <w:rsid w:val="001175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l-GR" w:bidi="ar-SA"/>
    </w:rPr>
  </w:style>
  <w:style w:type="character" w:customStyle="1" w:styleId="Char">
    <w:name w:val="Σώμα κειμένου Char"/>
    <w:basedOn w:val="a0"/>
    <w:link w:val="a7"/>
    <w:uiPriority w:val="99"/>
    <w:locked/>
    <w:rsid w:val="006A09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eies@1132.syzefx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d-ho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684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http://www.did-hosp.gr/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mailto:promitheies@1132.syzefxis.gov.gr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Zoe</cp:lastModifiedBy>
  <cp:revision>4</cp:revision>
  <cp:lastPrinted>2017-06-27T07:21:00Z</cp:lastPrinted>
  <dcterms:created xsi:type="dcterms:W3CDTF">2017-05-31T06:08:00Z</dcterms:created>
  <dcterms:modified xsi:type="dcterms:W3CDTF">2019-06-20T09:35:00Z</dcterms:modified>
</cp:coreProperties>
</file>